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16E3D" w14:textId="55A7DE5E" w:rsidR="00D54CA0" w:rsidRPr="00671E45" w:rsidRDefault="00D54CA0" w:rsidP="00D54CA0">
      <w:pPr>
        <w:jc w:val="center"/>
        <w:rPr>
          <w:rFonts w:asciiTheme="minorHAnsi" w:hAnsiTheme="minorHAnsi" w:cstheme="minorHAnsi"/>
          <w:b/>
        </w:rPr>
      </w:pPr>
      <w:r w:rsidRPr="00671E45">
        <w:rPr>
          <w:rFonts w:asciiTheme="minorHAnsi" w:hAnsiTheme="minorHAnsi" w:cstheme="minorHAnsi"/>
          <w:b/>
        </w:rPr>
        <w:t xml:space="preserve">Minutes of the Meeting of Foston Parish Council held on </w:t>
      </w:r>
      <w:r w:rsidR="00AA46E2" w:rsidRPr="00671E45">
        <w:rPr>
          <w:rFonts w:asciiTheme="minorHAnsi" w:hAnsiTheme="minorHAnsi" w:cstheme="minorHAnsi"/>
          <w:b/>
        </w:rPr>
        <w:t>2</w:t>
      </w:r>
      <w:r w:rsidR="00AA46E2" w:rsidRPr="00671E45">
        <w:rPr>
          <w:rFonts w:asciiTheme="minorHAnsi" w:hAnsiTheme="minorHAnsi" w:cstheme="minorHAnsi"/>
          <w:b/>
          <w:vertAlign w:val="superscript"/>
        </w:rPr>
        <w:t>nd</w:t>
      </w:r>
      <w:r w:rsidR="00AA46E2" w:rsidRPr="00671E45">
        <w:rPr>
          <w:rFonts w:asciiTheme="minorHAnsi" w:hAnsiTheme="minorHAnsi" w:cstheme="minorHAnsi"/>
          <w:b/>
        </w:rPr>
        <w:t xml:space="preserve"> July</w:t>
      </w:r>
      <w:r w:rsidRPr="00671E45">
        <w:rPr>
          <w:rFonts w:asciiTheme="minorHAnsi" w:hAnsiTheme="minorHAnsi" w:cstheme="minorHAnsi"/>
          <w:b/>
        </w:rPr>
        <w:t xml:space="preserve"> 2026 at 19:30 at Foston Village Hall.</w:t>
      </w:r>
    </w:p>
    <w:p w14:paraId="52D4136B" w14:textId="77777777" w:rsidR="00DE0F56" w:rsidRPr="00671E45" w:rsidRDefault="00DE0F56" w:rsidP="00850AB9">
      <w:pPr>
        <w:shd w:val="clear" w:color="auto" w:fill="FFFFFF"/>
        <w:rPr>
          <w:rFonts w:asciiTheme="minorHAnsi" w:hAnsiTheme="minorHAnsi" w:cstheme="minorHAnsi"/>
          <w:b/>
        </w:rPr>
      </w:pPr>
    </w:p>
    <w:p w14:paraId="08DB38D7" w14:textId="77777777" w:rsidR="00DE0F56" w:rsidRPr="00671E45" w:rsidRDefault="00DE0F56" w:rsidP="00850AB9">
      <w:pPr>
        <w:shd w:val="clear" w:color="auto" w:fill="FFFFFF"/>
        <w:rPr>
          <w:rFonts w:asciiTheme="minorHAnsi" w:hAnsiTheme="minorHAnsi" w:cstheme="minorHAnsi"/>
          <w:b/>
        </w:rPr>
      </w:pPr>
    </w:p>
    <w:p w14:paraId="0366788E" w14:textId="0DDC38C8" w:rsidR="00D54CA0" w:rsidRPr="00671E45" w:rsidRDefault="00D54CA0" w:rsidP="00AA46E2">
      <w:pPr>
        <w:ind w:left="1440" w:hanging="1440"/>
        <w:rPr>
          <w:rFonts w:asciiTheme="minorHAnsi" w:hAnsiTheme="minorHAnsi" w:cstheme="minorHAnsi"/>
          <w:bCs/>
        </w:rPr>
      </w:pPr>
      <w:r w:rsidRPr="00671E45">
        <w:rPr>
          <w:rFonts w:asciiTheme="minorHAnsi" w:hAnsiTheme="minorHAnsi" w:cstheme="minorHAnsi"/>
          <w:b/>
        </w:rPr>
        <w:t xml:space="preserve">Present: </w:t>
      </w:r>
      <w:r w:rsidRPr="00671E45">
        <w:rPr>
          <w:rFonts w:asciiTheme="minorHAnsi" w:hAnsiTheme="minorHAnsi" w:cstheme="minorHAnsi"/>
          <w:b/>
        </w:rPr>
        <w:tab/>
      </w:r>
      <w:r w:rsidRPr="00671E45">
        <w:rPr>
          <w:rFonts w:asciiTheme="minorHAnsi" w:hAnsiTheme="minorHAnsi" w:cstheme="minorHAnsi"/>
          <w:bCs/>
        </w:rPr>
        <w:t xml:space="preserve">Cllr </w:t>
      </w:r>
      <w:r w:rsidRPr="00671E45">
        <w:rPr>
          <w:rFonts w:asciiTheme="minorHAnsi" w:hAnsiTheme="minorHAnsi" w:cstheme="minorHAnsi"/>
        </w:rPr>
        <w:t>Christina Lees, Cllr John Munro</w:t>
      </w:r>
      <w:r w:rsidRPr="00671E45">
        <w:rPr>
          <w:rFonts w:asciiTheme="minorHAnsi" w:hAnsiTheme="minorHAnsi" w:cstheme="minorHAnsi"/>
          <w:bCs/>
        </w:rPr>
        <w:t>, Cllr Tracey Gardner, Cllr Keith Spikings</w:t>
      </w:r>
      <w:r w:rsidR="00AA46E2" w:rsidRPr="00671E45">
        <w:rPr>
          <w:rFonts w:asciiTheme="minorHAnsi" w:hAnsiTheme="minorHAnsi" w:cstheme="minorHAnsi"/>
          <w:bCs/>
        </w:rPr>
        <w:t xml:space="preserve"> Cllr Fellows Moore, </w:t>
      </w:r>
      <w:r w:rsidRPr="00671E45">
        <w:rPr>
          <w:rFonts w:asciiTheme="minorHAnsi" w:hAnsiTheme="minorHAnsi" w:cstheme="minorHAnsi"/>
          <w:bCs/>
        </w:rPr>
        <w:t xml:space="preserve">Cllr </w:t>
      </w:r>
      <w:r w:rsidR="00AA46E2" w:rsidRPr="00671E45">
        <w:rPr>
          <w:rFonts w:asciiTheme="minorHAnsi" w:hAnsiTheme="minorHAnsi" w:cstheme="minorHAnsi"/>
          <w:bCs/>
        </w:rPr>
        <w:t>K Bamford</w:t>
      </w:r>
      <w:r w:rsidRPr="00671E45">
        <w:rPr>
          <w:rFonts w:asciiTheme="minorHAnsi" w:hAnsiTheme="minorHAnsi" w:cstheme="minorHAnsi"/>
          <w:bCs/>
        </w:rPr>
        <w:t>, Clerk to Council – C Smith.</w:t>
      </w:r>
    </w:p>
    <w:p w14:paraId="2B8C2AEB" w14:textId="77777777" w:rsidR="00885590" w:rsidRPr="00671E45" w:rsidRDefault="00885590" w:rsidP="00850AB9">
      <w:pPr>
        <w:rPr>
          <w:rFonts w:asciiTheme="minorHAnsi" w:hAnsiTheme="minorHAnsi" w:cstheme="minorHAnsi"/>
        </w:rPr>
      </w:pPr>
    </w:p>
    <w:p w14:paraId="5DF77CF5" w14:textId="77777777" w:rsidR="00734076" w:rsidRPr="00671E45" w:rsidRDefault="00977087" w:rsidP="00850AB9">
      <w:pPr>
        <w:autoSpaceDE w:val="0"/>
        <w:autoSpaceDN w:val="0"/>
        <w:adjustRightInd w:val="0"/>
        <w:rPr>
          <w:rFonts w:asciiTheme="minorHAnsi" w:hAnsiTheme="minorHAnsi" w:cstheme="minorHAnsi"/>
        </w:rPr>
      </w:pPr>
      <w:r w:rsidRPr="00671E45">
        <w:rPr>
          <w:rFonts w:asciiTheme="minorHAnsi" w:hAnsiTheme="minorHAnsi" w:cstheme="minorHAnsi"/>
          <w:b/>
        </w:rPr>
        <w:t>Public Forum</w:t>
      </w:r>
      <w:r w:rsidRPr="00671E45">
        <w:rPr>
          <w:rFonts w:asciiTheme="minorHAnsi" w:hAnsiTheme="minorHAnsi" w:cstheme="minorHAnsi"/>
        </w:rPr>
        <w:t xml:space="preserve">: </w:t>
      </w:r>
    </w:p>
    <w:p w14:paraId="1C8DEF58" w14:textId="22ED3DAD" w:rsidR="00734076" w:rsidRPr="00671E45" w:rsidRDefault="00734076" w:rsidP="00850AB9">
      <w:pPr>
        <w:autoSpaceDE w:val="0"/>
        <w:autoSpaceDN w:val="0"/>
        <w:adjustRightInd w:val="0"/>
        <w:rPr>
          <w:rFonts w:asciiTheme="minorHAnsi" w:hAnsiTheme="minorHAnsi" w:cstheme="minorHAnsi"/>
        </w:rPr>
      </w:pPr>
    </w:p>
    <w:p w14:paraId="0E26A05B" w14:textId="77777777" w:rsidR="00AA46E2" w:rsidRPr="00671E45" w:rsidRDefault="00AA46E2" w:rsidP="00AA46E2">
      <w:pPr>
        <w:autoSpaceDE w:val="0"/>
        <w:autoSpaceDN w:val="0"/>
        <w:adjustRightInd w:val="0"/>
        <w:rPr>
          <w:rFonts w:asciiTheme="minorHAnsi" w:hAnsiTheme="minorHAnsi" w:cstheme="minorHAnsi"/>
        </w:rPr>
      </w:pPr>
      <w:r w:rsidRPr="00671E45">
        <w:rPr>
          <w:rFonts w:asciiTheme="minorHAnsi" w:hAnsiTheme="minorHAnsi" w:cstheme="minorHAnsi"/>
        </w:rPr>
        <w:t>To receive questions and views from residents of the village for a fifteen-minute period on issues relevant to the village of Foston. Please note that the Parish Council meeting will commence at 7.30pm if no residents are present.</w:t>
      </w:r>
    </w:p>
    <w:p w14:paraId="7E328AC0" w14:textId="7166E946" w:rsidR="00D54CA0" w:rsidRPr="00671E45" w:rsidRDefault="00AA46E2" w:rsidP="00850AB9">
      <w:pPr>
        <w:autoSpaceDE w:val="0"/>
        <w:autoSpaceDN w:val="0"/>
        <w:adjustRightInd w:val="0"/>
        <w:rPr>
          <w:rFonts w:asciiTheme="minorHAnsi" w:hAnsiTheme="minorHAnsi" w:cstheme="minorHAnsi"/>
        </w:rPr>
      </w:pPr>
      <w:r w:rsidRPr="00671E45">
        <w:rPr>
          <w:rFonts w:asciiTheme="minorHAnsi" w:hAnsiTheme="minorHAnsi" w:cstheme="minorHAnsi"/>
        </w:rPr>
        <w:t>Resident</w:t>
      </w:r>
      <w:r w:rsidR="00394D94" w:rsidRPr="00671E45">
        <w:rPr>
          <w:rFonts w:asciiTheme="minorHAnsi" w:hAnsiTheme="minorHAnsi" w:cstheme="minorHAnsi"/>
        </w:rPr>
        <w:t>s present</w:t>
      </w:r>
      <w:r w:rsidRPr="00671E45">
        <w:rPr>
          <w:rFonts w:asciiTheme="minorHAnsi" w:hAnsiTheme="minorHAnsi" w:cstheme="minorHAnsi"/>
        </w:rPr>
        <w:t xml:space="preserve"> J</w:t>
      </w:r>
      <w:r w:rsidR="00394D94" w:rsidRPr="00671E45">
        <w:rPr>
          <w:rFonts w:asciiTheme="minorHAnsi" w:hAnsiTheme="minorHAnsi" w:cstheme="minorHAnsi"/>
        </w:rPr>
        <w:t>anet</w:t>
      </w:r>
      <w:r w:rsidRPr="00671E45">
        <w:rPr>
          <w:rFonts w:asciiTheme="minorHAnsi" w:hAnsiTheme="minorHAnsi" w:cstheme="minorHAnsi"/>
        </w:rPr>
        <w:t xml:space="preserve"> Bray </w:t>
      </w:r>
      <w:r w:rsidR="00777E50">
        <w:rPr>
          <w:rFonts w:asciiTheme="minorHAnsi" w:hAnsiTheme="minorHAnsi" w:cstheme="minorHAnsi"/>
        </w:rPr>
        <w:t xml:space="preserve">and </w:t>
      </w:r>
      <w:r w:rsidR="00B55221" w:rsidRPr="00671E45">
        <w:rPr>
          <w:rFonts w:asciiTheme="minorHAnsi" w:hAnsiTheme="minorHAnsi" w:cstheme="minorHAnsi"/>
        </w:rPr>
        <w:t>Richard Wynn</w:t>
      </w:r>
      <w:r w:rsidR="00394D94" w:rsidRPr="00671E45">
        <w:rPr>
          <w:rFonts w:asciiTheme="minorHAnsi" w:hAnsiTheme="minorHAnsi" w:cstheme="minorHAnsi"/>
        </w:rPr>
        <w:t>.</w:t>
      </w:r>
    </w:p>
    <w:p w14:paraId="394BD3A3" w14:textId="77777777" w:rsidR="00AA46E2" w:rsidRPr="00671E45" w:rsidRDefault="00AA46E2" w:rsidP="00850AB9">
      <w:pPr>
        <w:autoSpaceDE w:val="0"/>
        <w:autoSpaceDN w:val="0"/>
        <w:adjustRightInd w:val="0"/>
        <w:rPr>
          <w:rFonts w:asciiTheme="minorHAnsi" w:hAnsiTheme="minorHAnsi" w:cstheme="minorHAnsi"/>
        </w:rPr>
      </w:pPr>
    </w:p>
    <w:p w14:paraId="0BFE098C" w14:textId="4AD1C87E" w:rsidR="00D20BC1" w:rsidRPr="00671E45" w:rsidRDefault="00D54CA0" w:rsidP="00AD7CCD">
      <w:pPr>
        <w:rPr>
          <w:rFonts w:asciiTheme="minorHAnsi" w:hAnsiTheme="minorHAnsi" w:cstheme="minorHAnsi"/>
          <w:b/>
        </w:rPr>
      </w:pPr>
      <w:r w:rsidRPr="00671E45">
        <w:rPr>
          <w:rFonts w:asciiTheme="minorHAnsi" w:hAnsiTheme="minorHAnsi" w:cstheme="minorHAnsi"/>
          <w:b/>
        </w:rPr>
        <w:t xml:space="preserve">Council Session started at 19.30 </w:t>
      </w:r>
    </w:p>
    <w:p w14:paraId="3D1B44A2" w14:textId="77777777" w:rsidR="00AB31AB" w:rsidRPr="00671E45" w:rsidRDefault="00AB31AB" w:rsidP="00AB31AB">
      <w:pPr>
        <w:ind w:left="786"/>
        <w:rPr>
          <w:rFonts w:asciiTheme="minorHAnsi" w:hAnsiTheme="minorHAnsi" w:cstheme="minorHAnsi"/>
        </w:rPr>
      </w:pPr>
      <w:bookmarkStart w:id="0" w:name="_Hlk501788805"/>
      <w:bookmarkStart w:id="1" w:name="_Hlk65436360"/>
    </w:p>
    <w:p w14:paraId="67B63D55" w14:textId="2B8E9723" w:rsidR="00AA46E2" w:rsidRPr="00671E45" w:rsidRDefault="00651C50" w:rsidP="00AA46E2">
      <w:pPr>
        <w:rPr>
          <w:rFonts w:asciiTheme="minorHAnsi" w:hAnsiTheme="minorHAnsi" w:cstheme="minorHAnsi"/>
        </w:rPr>
      </w:pPr>
      <w:r w:rsidRPr="00671E45">
        <w:rPr>
          <w:rFonts w:asciiTheme="minorHAnsi" w:hAnsiTheme="minorHAnsi" w:cstheme="minorHAnsi"/>
          <w:b/>
          <w:bCs/>
        </w:rPr>
        <w:t>260</w:t>
      </w:r>
      <w:r w:rsidR="00AA46E2" w:rsidRPr="00671E45">
        <w:rPr>
          <w:rFonts w:asciiTheme="minorHAnsi" w:hAnsiTheme="minorHAnsi" w:cstheme="minorHAnsi"/>
          <w:b/>
          <w:bCs/>
        </w:rPr>
        <w:t>90</w:t>
      </w:r>
      <w:r w:rsidRPr="00671E45">
        <w:rPr>
          <w:rFonts w:asciiTheme="minorHAnsi" w:hAnsiTheme="minorHAnsi" w:cstheme="minorHAnsi"/>
          <w:b/>
          <w:bCs/>
        </w:rPr>
        <w:t>.</w:t>
      </w:r>
      <w:r w:rsidRPr="00671E45">
        <w:rPr>
          <w:rFonts w:asciiTheme="minorHAnsi" w:hAnsiTheme="minorHAnsi" w:cstheme="minorHAnsi"/>
        </w:rPr>
        <w:t xml:space="preserve"> </w:t>
      </w:r>
      <w:r w:rsidR="00AA46E2" w:rsidRPr="00671E45">
        <w:rPr>
          <w:rFonts w:asciiTheme="minorHAnsi" w:hAnsiTheme="minorHAnsi" w:cstheme="minorHAnsi"/>
          <w:b/>
          <w:bCs/>
        </w:rPr>
        <w:t>Apologies and reasons for absence (To receive and resolve reasons for absence in accordance with the requirement of the Local Government Act 1972)</w:t>
      </w:r>
      <w:r w:rsidR="00AA46E2" w:rsidRPr="00671E45">
        <w:rPr>
          <w:rFonts w:asciiTheme="minorHAnsi" w:hAnsiTheme="minorHAnsi" w:cstheme="minorHAnsi"/>
        </w:rPr>
        <w:t xml:space="preserve"> – Cllr P Wood sent apologies</w:t>
      </w:r>
      <w:r w:rsidR="00AA46E2" w:rsidRPr="00671E45">
        <w:rPr>
          <w:rFonts w:asciiTheme="minorHAnsi" w:hAnsiTheme="minorHAnsi" w:cstheme="minorHAnsi"/>
        </w:rPr>
        <w:tab/>
      </w:r>
      <w:r w:rsidR="00A17701">
        <w:rPr>
          <w:rFonts w:asciiTheme="minorHAnsi" w:hAnsiTheme="minorHAnsi" w:cstheme="minorHAnsi"/>
        </w:rPr>
        <w:t xml:space="preserve">          </w:t>
      </w:r>
      <w:r w:rsidR="00AA46E2" w:rsidRPr="00671E45">
        <w:rPr>
          <w:rFonts w:asciiTheme="minorHAnsi" w:hAnsiTheme="minorHAnsi" w:cstheme="minorHAnsi"/>
          <w:u w:val="single"/>
        </w:rPr>
        <w:t>Unanimous</w:t>
      </w:r>
    </w:p>
    <w:p w14:paraId="663D28B4" w14:textId="555BC45D" w:rsidR="004201EE" w:rsidRPr="00671E45" w:rsidRDefault="004201EE" w:rsidP="00AA46E2">
      <w:pPr>
        <w:rPr>
          <w:rFonts w:asciiTheme="minorHAnsi" w:hAnsiTheme="minorHAnsi" w:cstheme="minorHAnsi"/>
        </w:rPr>
      </w:pPr>
    </w:p>
    <w:p w14:paraId="57ACF059" w14:textId="69D6BA42" w:rsidR="00AA46E2" w:rsidRPr="00671E45" w:rsidRDefault="00F36C60" w:rsidP="00AA46E2">
      <w:pPr>
        <w:rPr>
          <w:rFonts w:asciiTheme="minorHAnsi" w:hAnsiTheme="minorHAnsi" w:cstheme="minorHAnsi"/>
        </w:rPr>
      </w:pPr>
      <w:r w:rsidRPr="00671E45">
        <w:rPr>
          <w:rFonts w:asciiTheme="minorHAnsi" w:hAnsiTheme="minorHAnsi" w:cstheme="minorHAnsi"/>
          <w:b/>
          <w:bCs/>
          <w:color w:val="000000" w:themeColor="text1"/>
        </w:rPr>
        <w:t>260</w:t>
      </w:r>
      <w:r w:rsidR="00AA46E2" w:rsidRPr="00671E45">
        <w:rPr>
          <w:rFonts w:asciiTheme="minorHAnsi" w:hAnsiTheme="minorHAnsi" w:cstheme="minorHAnsi"/>
          <w:b/>
          <w:bCs/>
          <w:color w:val="000000" w:themeColor="text1"/>
        </w:rPr>
        <w:t>91</w:t>
      </w:r>
      <w:r w:rsidRPr="00671E45">
        <w:rPr>
          <w:rFonts w:asciiTheme="minorHAnsi" w:hAnsiTheme="minorHAnsi" w:cstheme="minorHAnsi"/>
          <w:b/>
          <w:bCs/>
          <w:color w:val="000000" w:themeColor="text1"/>
        </w:rPr>
        <w:t xml:space="preserve">. </w:t>
      </w:r>
      <w:r w:rsidR="00AA46E2" w:rsidRPr="00671E45">
        <w:rPr>
          <w:rFonts w:asciiTheme="minorHAnsi" w:hAnsiTheme="minorHAnsi" w:cstheme="minorHAnsi"/>
          <w:b/>
          <w:bCs/>
        </w:rPr>
        <w:t>Declarations of Interests: To receive declarations of interest in accordance with the requirements of the Localism Act 2011 and consider any applications for dispensations in relation to disclosable pecuniary interests or personal interests</w:t>
      </w:r>
      <w:r w:rsidR="00AA46E2" w:rsidRPr="00671E45">
        <w:rPr>
          <w:rFonts w:asciiTheme="minorHAnsi" w:hAnsiTheme="minorHAnsi" w:cstheme="minorHAnsi"/>
        </w:rPr>
        <w:t xml:space="preserve">. </w:t>
      </w:r>
    </w:p>
    <w:p w14:paraId="59EF5A01" w14:textId="08E91416" w:rsidR="00AA46E2" w:rsidRPr="00671E45" w:rsidRDefault="00AA46E2" w:rsidP="00AA46E2">
      <w:pPr>
        <w:rPr>
          <w:rFonts w:asciiTheme="minorHAnsi" w:hAnsiTheme="minorHAnsi" w:cstheme="minorHAnsi"/>
        </w:rPr>
      </w:pPr>
      <w:proofErr w:type="gramStart"/>
      <w:r w:rsidRPr="00671E45">
        <w:rPr>
          <w:rFonts w:asciiTheme="minorHAnsi" w:hAnsiTheme="minorHAnsi" w:cstheme="minorHAnsi"/>
          <w:u w:val="single"/>
        </w:rPr>
        <w:t>None</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A17701">
        <w:rPr>
          <w:rFonts w:asciiTheme="minorHAnsi" w:hAnsiTheme="minorHAnsi" w:cstheme="minorHAnsi"/>
        </w:rPr>
        <w:t xml:space="preserve">         </w:t>
      </w:r>
      <w:r w:rsidRPr="00671E45">
        <w:rPr>
          <w:rFonts w:asciiTheme="minorHAnsi" w:hAnsiTheme="minorHAnsi" w:cstheme="minorHAnsi"/>
          <w:u w:val="single"/>
        </w:rPr>
        <w:t>Unanimous</w:t>
      </w:r>
      <w:proofErr w:type="gramEnd"/>
    </w:p>
    <w:p w14:paraId="0301F411" w14:textId="77777777" w:rsidR="00AF4006" w:rsidRPr="00671E45" w:rsidRDefault="00AF4006" w:rsidP="00AF4006">
      <w:pPr>
        <w:rPr>
          <w:rFonts w:asciiTheme="minorHAnsi" w:hAnsiTheme="minorHAnsi" w:cstheme="minorHAnsi"/>
        </w:rPr>
      </w:pPr>
    </w:p>
    <w:p w14:paraId="64CBC01F" w14:textId="5A18F766" w:rsidR="00AA46E2" w:rsidRPr="00671E45" w:rsidRDefault="00087AE6" w:rsidP="00AA46E2">
      <w:pPr>
        <w:rPr>
          <w:rFonts w:asciiTheme="minorHAnsi" w:hAnsiTheme="minorHAnsi" w:cstheme="minorHAnsi"/>
        </w:rPr>
      </w:pPr>
      <w:r w:rsidRPr="00671E45">
        <w:rPr>
          <w:rFonts w:asciiTheme="minorHAnsi" w:hAnsiTheme="minorHAnsi" w:cstheme="minorHAnsi"/>
          <w:b/>
          <w:bCs/>
        </w:rPr>
        <w:t>260</w:t>
      </w:r>
      <w:r w:rsidR="00AA46E2" w:rsidRPr="00671E45">
        <w:rPr>
          <w:rFonts w:asciiTheme="minorHAnsi" w:hAnsiTheme="minorHAnsi" w:cstheme="minorHAnsi"/>
          <w:b/>
          <w:bCs/>
        </w:rPr>
        <w:t>9</w:t>
      </w:r>
      <w:r w:rsidR="008A7685" w:rsidRPr="00671E45">
        <w:rPr>
          <w:rFonts w:asciiTheme="minorHAnsi" w:hAnsiTheme="minorHAnsi" w:cstheme="minorHAnsi"/>
          <w:b/>
          <w:bCs/>
        </w:rPr>
        <w:t>2</w:t>
      </w:r>
      <w:r w:rsidRPr="00671E45">
        <w:rPr>
          <w:rFonts w:asciiTheme="minorHAnsi" w:hAnsiTheme="minorHAnsi" w:cstheme="minorHAnsi"/>
        </w:rPr>
        <w:t xml:space="preserve">. </w:t>
      </w:r>
      <w:r w:rsidR="00AA46E2" w:rsidRPr="00671E45">
        <w:rPr>
          <w:rFonts w:asciiTheme="minorHAnsi" w:hAnsiTheme="minorHAnsi" w:cstheme="minorHAnsi"/>
          <w:b/>
          <w:bCs/>
        </w:rPr>
        <w:t>To receive and approve the minutes of the Parish Council meeting held on 5th May 2026</w:t>
      </w:r>
    </w:p>
    <w:p w14:paraId="06F0E955" w14:textId="60C9D834" w:rsidR="00087AE6" w:rsidRPr="00671E45" w:rsidRDefault="00AA46E2" w:rsidP="00AA46E2">
      <w:pPr>
        <w:rPr>
          <w:rFonts w:asciiTheme="minorHAnsi" w:hAnsiTheme="minorHAnsi" w:cstheme="minorHAnsi"/>
          <w:u w:val="single"/>
        </w:rPr>
      </w:pPr>
      <w:r w:rsidRPr="00671E45">
        <w:rPr>
          <w:rFonts w:asciiTheme="minorHAnsi" w:hAnsiTheme="minorHAnsi" w:cstheme="minorHAnsi"/>
          <w:bCs/>
        </w:rPr>
        <w:t>It was</w:t>
      </w:r>
      <w:r w:rsidRPr="00671E45">
        <w:rPr>
          <w:rFonts w:asciiTheme="minorHAnsi" w:hAnsiTheme="minorHAnsi" w:cstheme="minorHAnsi"/>
          <w:b/>
        </w:rPr>
        <w:t xml:space="preserve"> </w:t>
      </w:r>
      <w:r w:rsidRPr="00671E45">
        <w:rPr>
          <w:rFonts w:asciiTheme="minorHAnsi" w:hAnsiTheme="minorHAnsi" w:cstheme="minorHAnsi"/>
          <w:bCs/>
          <w:u w:val="single"/>
        </w:rPr>
        <w:t>Resolved: that the minutes of the Parish Council meeting held on the 5</w:t>
      </w:r>
      <w:r w:rsidRPr="00671E45">
        <w:rPr>
          <w:rFonts w:asciiTheme="minorHAnsi" w:hAnsiTheme="minorHAnsi" w:cstheme="minorHAnsi"/>
          <w:bCs/>
          <w:u w:val="single"/>
          <w:vertAlign w:val="superscript"/>
        </w:rPr>
        <w:t>th</w:t>
      </w:r>
      <w:r w:rsidRPr="00671E45">
        <w:rPr>
          <w:rFonts w:asciiTheme="minorHAnsi" w:hAnsiTheme="minorHAnsi" w:cstheme="minorHAnsi"/>
          <w:bCs/>
          <w:u w:val="single"/>
        </w:rPr>
        <w:t xml:space="preserve"> May 2026 be approved and signed by the Chairman as a correct record.</w:t>
      </w:r>
      <w:r w:rsidR="00087AE6" w:rsidRPr="00671E45">
        <w:rPr>
          <w:rFonts w:asciiTheme="minorHAnsi" w:hAnsiTheme="minorHAnsi" w:cstheme="minorHAnsi"/>
        </w:rPr>
        <w:tab/>
      </w:r>
      <w:r w:rsidR="00087AE6" w:rsidRPr="00671E45">
        <w:rPr>
          <w:rFonts w:asciiTheme="minorHAnsi" w:hAnsiTheme="minorHAnsi" w:cstheme="minorHAnsi"/>
        </w:rPr>
        <w:tab/>
      </w:r>
      <w:r w:rsidR="00087AE6" w:rsidRPr="00671E45">
        <w:rPr>
          <w:rFonts w:asciiTheme="minorHAnsi" w:hAnsiTheme="minorHAnsi" w:cstheme="minorHAnsi"/>
        </w:rPr>
        <w:tab/>
      </w:r>
      <w:r w:rsidR="00087AE6" w:rsidRPr="00671E45">
        <w:rPr>
          <w:rFonts w:asciiTheme="minorHAnsi" w:hAnsiTheme="minorHAnsi" w:cstheme="minorHAnsi"/>
        </w:rPr>
        <w:tab/>
      </w:r>
      <w:r w:rsidR="00087AE6" w:rsidRPr="00671E45">
        <w:rPr>
          <w:rFonts w:asciiTheme="minorHAnsi" w:hAnsiTheme="minorHAnsi" w:cstheme="minorHAnsi"/>
        </w:rPr>
        <w:tab/>
      </w:r>
      <w:r w:rsidR="00087AE6" w:rsidRPr="00671E45">
        <w:rPr>
          <w:rFonts w:asciiTheme="minorHAnsi" w:hAnsiTheme="minorHAnsi" w:cstheme="minorHAnsi"/>
        </w:rPr>
        <w:tab/>
      </w:r>
      <w:r w:rsidR="00087AE6" w:rsidRPr="00671E45">
        <w:rPr>
          <w:rFonts w:asciiTheme="minorHAnsi" w:hAnsiTheme="minorHAnsi" w:cstheme="minorHAnsi"/>
        </w:rPr>
        <w:tab/>
      </w:r>
      <w:r w:rsidR="00394D94" w:rsidRPr="00671E45">
        <w:rPr>
          <w:rFonts w:asciiTheme="minorHAnsi" w:hAnsiTheme="minorHAnsi" w:cstheme="minorHAnsi"/>
        </w:rPr>
        <w:t xml:space="preserve">            </w:t>
      </w:r>
      <w:r w:rsidR="00087AE6" w:rsidRPr="00671E45">
        <w:rPr>
          <w:rFonts w:asciiTheme="minorHAnsi" w:hAnsiTheme="minorHAnsi" w:cstheme="minorHAnsi"/>
          <w:u w:val="single"/>
        </w:rPr>
        <w:t>Unanimous</w:t>
      </w:r>
    </w:p>
    <w:p w14:paraId="22C12B8F" w14:textId="77777777" w:rsidR="00087AE6" w:rsidRPr="00671E45" w:rsidRDefault="00087AE6" w:rsidP="00087AE6">
      <w:pPr>
        <w:rPr>
          <w:rFonts w:asciiTheme="minorHAnsi" w:hAnsiTheme="minorHAnsi" w:cstheme="minorHAnsi"/>
          <w:b/>
          <w:bCs/>
        </w:rPr>
      </w:pPr>
    </w:p>
    <w:p w14:paraId="3785F5C7" w14:textId="1A482DA2" w:rsidR="00AA46E2" w:rsidRPr="00671E45" w:rsidRDefault="00087AE6" w:rsidP="00AA46E2">
      <w:pPr>
        <w:rPr>
          <w:rFonts w:asciiTheme="minorHAnsi" w:hAnsiTheme="minorHAnsi" w:cstheme="minorHAnsi"/>
          <w:b/>
          <w:bCs/>
        </w:rPr>
      </w:pPr>
      <w:bookmarkStart w:id="2" w:name="_Hlk506225810"/>
      <w:r w:rsidRPr="00671E45">
        <w:rPr>
          <w:rFonts w:asciiTheme="minorHAnsi" w:hAnsiTheme="minorHAnsi" w:cstheme="minorHAnsi"/>
          <w:b/>
          <w:bCs/>
        </w:rPr>
        <w:t>260</w:t>
      </w:r>
      <w:r w:rsidR="00AA46E2" w:rsidRPr="00671E45">
        <w:rPr>
          <w:rFonts w:asciiTheme="minorHAnsi" w:hAnsiTheme="minorHAnsi" w:cstheme="minorHAnsi"/>
          <w:b/>
          <w:bCs/>
        </w:rPr>
        <w:t>9</w:t>
      </w:r>
      <w:r w:rsidR="008A7685" w:rsidRPr="00671E45">
        <w:rPr>
          <w:rFonts w:asciiTheme="minorHAnsi" w:hAnsiTheme="minorHAnsi" w:cstheme="minorHAnsi"/>
          <w:b/>
          <w:bCs/>
        </w:rPr>
        <w:t>3</w:t>
      </w:r>
      <w:r w:rsidRPr="00671E45">
        <w:rPr>
          <w:rFonts w:asciiTheme="minorHAnsi" w:hAnsiTheme="minorHAnsi" w:cstheme="minorHAnsi"/>
          <w:b/>
          <w:bCs/>
        </w:rPr>
        <w:t>.</w:t>
      </w:r>
      <w:r w:rsidRPr="00671E45">
        <w:rPr>
          <w:rFonts w:asciiTheme="minorHAnsi" w:hAnsiTheme="minorHAnsi" w:cstheme="minorHAnsi"/>
        </w:rPr>
        <w:t xml:space="preserve"> </w:t>
      </w:r>
      <w:r w:rsidR="00AA46E2" w:rsidRPr="00671E45">
        <w:rPr>
          <w:rFonts w:asciiTheme="minorHAnsi" w:hAnsiTheme="minorHAnsi" w:cstheme="minorHAnsi"/>
          <w:b/>
          <w:bCs/>
        </w:rPr>
        <w:t xml:space="preserve">To consider applications to fill the Parish Council vacancy by co-option. </w:t>
      </w:r>
    </w:p>
    <w:p w14:paraId="72F9700B" w14:textId="7DDEBE59" w:rsidR="0010732C" w:rsidRPr="00671E45" w:rsidRDefault="00AA46E2" w:rsidP="00087AE6">
      <w:pPr>
        <w:rPr>
          <w:rFonts w:asciiTheme="minorHAnsi" w:hAnsiTheme="minorHAnsi" w:cstheme="minorHAnsi"/>
          <w:color w:val="000000" w:themeColor="text1"/>
        </w:rPr>
      </w:pPr>
      <w:r w:rsidRPr="00671E45">
        <w:rPr>
          <w:rFonts w:asciiTheme="minorHAnsi" w:hAnsiTheme="minorHAnsi" w:cstheme="minorHAnsi"/>
          <w:color w:val="000000" w:themeColor="text1"/>
        </w:rPr>
        <w:t>No applicants</w:t>
      </w:r>
      <w:r w:rsidRPr="00671E45">
        <w:rPr>
          <w:rFonts w:asciiTheme="minorHAnsi" w:hAnsiTheme="minorHAnsi" w:cstheme="minorHAnsi"/>
          <w:color w:val="000000" w:themeColor="text1"/>
        </w:rPr>
        <w:tab/>
      </w:r>
      <w:r w:rsidR="00087AE6" w:rsidRPr="00671E45">
        <w:rPr>
          <w:rFonts w:asciiTheme="minorHAnsi" w:hAnsiTheme="minorHAnsi" w:cstheme="minorHAnsi"/>
          <w:color w:val="000000" w:themeColor="text1"/>
        </w:rPr>
        <w:tab/>
      </w:r>
      <w:r w:rsidR="00087AE6" w:rsidRPr="00671E45">
        <w:rPr>
          <w:rFonts w:asciiTheme="minorHAnsi" w:hAnsiTheme="minorHAnsi" w:cstheme="minorHAnsi"/>
          <w:color w:val="000000" w:themeColor="text1"/>
        </w:rPr>
        <w:tab/>
      </w:r>
    </w:p>
    <w:p w14:paraId="13D42FA5" w14:textId="77777777" w:rsidR="00520AC0" w:rsidRPr="00671E45" w:rsidRDefault="00520AC0" w:rsidP="00520AC0">
      <w:pPr>
        <w:pStyle w:val="ListParagraph"/>
        <w:rPr>
          <w:rFonts w:asciiTheme="minorHAnsi" w:hAnsiTheme="minorHAnsi" w:cstheme="minorHAnsi"/>
        </w:rPr>
      </w:pPr>
    </w:p>
    <w:p w14:paraId="4E3497CB" w14:textId="7825FA08" w:rsidR="00520AC0" w:rsidRPr="00671E45" w:rsidRDefault="00087AE6" w:rsidP="00087AE6">
      <w:pPr>
        <w:rPr>
          <w:rFonts w:asciiTheme="minorHAnsi" w:hAnsiTheme="minorHAnsi" w:cstheme="minorHAnsi"/>
          <w:b/>
          <w:bCs/>
        </w:rPr>
      </w:pPr>
      <w:r w:rsidRPr="00671E45">
        <w:rPr>
          <w:rFonts w:asciiTheme="minorHAnsi" w:hAnsiTheme="minorHAnsi" w:cstheme="minorHAnsi"/>
          <w:b/>
          <w:bCs/>
        </w:rPr>
        <w:t>260</w:t>
      </w:r>
      <w:r w:rsidR="00AA46E2" w:rsidRPr="00671E45">
        <w:rPr>
          <w:rFonts w:asciiTheme="minorHAnsi" w:hAnsiTheme="minorHAnsi" w:cstheme="minorHAnsi"/>
          <w:b/>
          <w:bCs/>
        </w:rPr>
        <w:t>9</w:t>
      </w:r>
      <w:r w:rsidR="008A7685" w:rsidRPr="00671E45">
        <w:rPr>
          <w:rFonts w:asciiTheme="minorHAnsi" w:hAnsiTheme="minorHAnsi" w:cstheme="minorHAnsi"/>
          <w:b/>
          <w:bCs/>
        </w:rPr>
        <w:t>4</w:t>
      </w:r>
      <w:r w:rsidRPr="00671E45">
        <w:rPr>
          <w:rFonts w:asciiTheme="minorHAnsi" w:hAnsiTheme="minorHAnsi" w:cstheme="minorHAnsi"/>
        </w:rPr>
        <w:t xml:space="preserve">. </w:t>
      </w:r>
      <w:r w:rsidR="00520AC0" w:rsidRPr="00671E45">
        <w:rPr>
          <w:rFonts w:asciiTheme="minorHAnsi" w:hAnsiTheme="minorHAnsi" w:cstheme="minorHAnsi"/>
          <w:b/>
          <w:bCs/>
        </w:rPr>
        <w:t>To receive and consider reports from County and District Councillors’</w:t>
      </w:r>
    </w:p>
    <w:p w14:paraId="7654EE1C" w14:textId="545878E6" w:rsidR="003F2794" w:rsidRPr="00671E45" w:rsidRDefault="00087AE6" w:rsidP="00087AE6">
      <w:pPr>
        <w:rPr>
          <w:rFonts w:asciiTheme="minorHAnsi" w:hAnsiTheme="minorHAnsi" w:cstheme="minorHAnsi"/>
        </w:rPr>
      </w:pPr>
      <w:r w:rsidRPr="00671E45">
        <w:rPr>
          <w:rFonts w:asciiTheme="minorHAnsi" w:hAnsiTheme="minorHAnsi" w:cstheme="minorHAnsi"/>
        </w:rPr>
        <w:t xml:space="preserve">Cllr </w:t>
      </w:r>
      <w:r w:rsidR="00AA46E2" w:rsidRPr="00671E45">
        <w:rPr>
          <w:rFonts w:asciiTheme="minorHAnsi" w:hAnsiTheme="minorHAnsi" w:cstheme="minorHAnsi"/>
        </w:rPr>
        <w:t>Ken Bamford</w:t>
      </w:r>
      <w:r w:rsidRPr="00671E45">
        <w:rPr>
          <w:rFonts w:asciiTheme="minorHAnsi" w:hAnsiTheme="minorHAnsi" w:cstheme="minorHAnsi"/>
        </w:rPr>
        <w:t xml:space="preserve"> report</w:t>
      </w:r>
      <w:r w:rsidR="00394D94" w:rsidRPr="00671E45">
        <w:rPr>
          <w:rFonts w:asciiTheme="minorHAnsi" w:hAnsiTheme="minorHAnsi" w:cstheme="minorHAnsi"/>
        </w:rPr>
        <w:t>ed</w:t>
      </w:r>
      <w:r w:rsidRPr="00671E45">
        <w:rPr>
          <w:rFonts w:asciiTheme="minorHAnsi" w:hAnsiTheme="minorHAnsi" w:cstheme="minorHAnsi"/>
        </w:rPr>
        <w:t xml:space="preserve"> on the </w:t>
      </w:r>
      <w:r w:rsidR="00AA46E2" w:rsidRPr="00671E45">
        <w:rPr>
          <w:rFonts w:asciiTheme="minorHAnsi" w:hAnsiTheme="minorHAnsi" w:cstheme="minorHAnsi"/>
        </w:rPr>
        <w:t xml:space="preserve">Local </w:t>
      </w:r>
      <w:r w:rsidR="003F2794" w:rsidRPr="00671E45">
        <w:rPr>
          <w:rFonts w:asciiTheme="minorHAnsi" w:hAnsiTheme="minorHAnsi" w:cstheme="minorHAnsi"/>
        </w:rPr>
        <w:t>Government</w:t>
      </w:r>
      <w:r w:rsidR="00AA46E2" w:rsidRPr="00671E45">
        <w:rPr>
          <w:rFonts w:asciiTheme="minorHAnsi" w:hAnsiTheme="minorHAnsi" w:cstheme="minorHAnsi"/>
        </w:rPr>
        <w:t xml:space="preserve"> reorganisation. All proposals have been </w:t>
      </w:r>
      <w:r w:rsidR="003F2794" w:rsidRPr="00671E45">
        <w:rPr>
          <w:rFonts w:asciiTheme="minorHAnsi" w:hAnsiTheme="minorHAnsi" w:cstheme="minorHAnsi"/>
        </w:rPr>
        <w:t>submitted,</w:t>
      </w:r>
      <w:r w:rsidR="00AA46E2" w:rsidRPr="00671E45">
        <w:rPr>
          <w:rFonts w:asciiTheme="minorHAnsi" w:hAnsiTheme="minorHAnsi" w:cstheme="minorHAnsi"/>
        </w:rPr>
        <w:t xml:space="preserve"> and the council</w:t>
      </w:r>
      <w:r w:rsidR="00394D94" w:rsidRPr="00671E45">
        <w:rPr>
          <w:rFonts w:asciiTheme="minorHAnsi" w:hAnsiTheme="minorHAnsi" w:cstheme="minorHAnsi"/>
        </w:rPr>
        <w:t>s</w:t>
      </w:r>
      <w:r w:rsidR="00AA46E2" w:rsidRPr="00671E45">
        <w:rPr>
          <w:rFonts w:asciiTheme="minorHAnsi" w:hAnsiTheme="minorHAnsi" w:cstheme="minorHAnsi"/>
        </w:rPr>
        <w:t xml:space="preserve"> are awaiting a response from the government expected by the end of July.  </w:t>
      </w:r>
    </w:p>
    <w:p w14:paraId="280F6602" w14:textId="698E4B70" w:rsidR="00AA46E2" w:rsidRPr="00671E45" w:rsidRDefault="00AA46E2" w:rsidP="00087AE6">
      <w:pPr>
        <w:rPr>
          <w:rFonts w:asciiTheme="minorHAnsi" w:hAnsiTheme="minorHAnsi" w:cstheme="minorHAnsi"/>
        </w:rPr>
      </w:pPr>
      <w:r w:rsidRPr="00671E45">
        <w:rPr>
          <w:rFonts w:asciiTheme="minorHAnsi" w:hAnsiTheme="minorHAnsi" w:cstheme="minorHAnsi"/>
        </w:rPr>
        <w:t xml:space="preserve">He then went on to address the speeding and parking issues on </w:t>
      </w:r>
      <w:r w:rsidR="003C1F05" w:rsidRPr="00671E45">
        <w:rPr>
          <w:rFonts w:asciiTheme="minorHAnsi" w:hAnsiTheme="minorHAnsi" w:cstheme="minorHAnsi"/>
        </w:rPr>
        <w:t>M</w:t>
      </w:r>
      <w:r w:rsidRPr="00671E45">
        <w:rPr>
          <w:rFonts w:asciiTheme="minorHAnsi" w:hAnsiTheme="minorHAnsi" w:cstheme="minorHAnsi"/>
        </w:rPr>
        <w:t xml:space="preserve">ain </w:t>
      </w:r>
      <w:r w:rsidR="003C1F05" w:rsidRPr="00671E45">
        <w:rPr>
          <w:rFonts w:asciiTheme="minorHAnsi" w:hAnsiTheme="minorHAnsi" w:cstheme="minorHAnsi"/>
        </w:rPr>
        <w:t>S</w:t>
      </w:r>
      <w:r w:rsidRPr="00671E45">
        <w:rPr>
          <w:rFonts w:asciiTheme="minorHAnsi" w:hAnsiTheme="minorHAnsi" w:cstheme="minorHAnsi"/>
        </w:rPr>
        <w:t xml:space="preserve">treet. Cllr Bamford is looking into the idea of local prosecution implementation towards inconsiderate parking. It was identified that </w:t>
      </w:r>
      <w:r w:rsidR="002C471D" w:rsidRPr="00671E45">
        <w:rPr>
          <w:rFonts w:asciiTheme="minorHAnsi" w:hAnsiTheme="minorHAnsi" w:cstheme="minorHAnsi"/>
        </w:rPr>
        <w:t>C</w:t>
      </w:r>
      <w:r w:rsidRPr="00671E45">
        <w:rPr>
          <w:rFonts w:asciiTheme="minorHAnsi" w:hAnsiTheme="minorHAnsi" w:cstheme="minorHAnsi"/>
        </w:rPr>
        <w:t xml:space="preserve">hapel </w:t>
      </w:r>
      <w:r w:rsidR="002C471D" w:rsidRPr="00671E45">
        <w:rPr>
          <w:rFonts w:asciiTheme="minorHAnsi" w:hAnsiTheme="minorHAnsi" w:cstheme="minorHAnsi"/>
        </w:rPr>
        <w:t>L</w:t>
      </w:r>
      <w:r w:rsidRPr="00671E45">
        <w:rPr>
          <w:rFonts w:asciiTheme="minorHAnsi" w:hAnsiTheme="minorHAnsi" w:cstheme="minorHAnsi"/>
        </w:rPr>
        <w:t xml:space="preserve">ane and </w:t>
      </w:r>
      <w:r w:rsidR="002C471D" w:rsidRPr="00671E45">
        <w:rPr>
          <w:rFonts w:asciiTheme="minorHAnsi" w:hAnsiTheme="minorHAnsi" w:cstheme="minorHAnsi"/>
        </w:rPr>
        <w:t>M</w:t>
      </w:r>
      <w:r w:rsidRPr="00671E45">
        <w:rPr>
          <w:rFonts w:asciiTheme="minorHAnsi" w:hAnsiTheme="minorHAnsi" w:cstheme="minorHAnsi"/>
        </w:rPr>
        <w:t xml:space="preserve">ain </w:t>
      </w:r>
      <w:r w:rsidR="002C471D" w:rsidRPr="00671E45">
        <w:rPr>
          <w:rFonts w:asciiTheme="minorHAnsi" w:hAnsiTheme="minorHAnsi" w:cstheme="minorHAnsi"/>
        </w:rPr>
        <w:t>S</w:t>
      </w:r>
      <w:r w:rsidRPr="00671E45">
        <w:rPr>
          <w:rFonts w:asciiTheme="minorHAnsi" w:hAnsiTheme="minorHAnsi" w:cstheme="minorHAnsi"/>
        </w:rPr>
        <w:t xml:space="preserve">treet are the main areas of concern. The speeding of vehicles up Newark Hill towards Main Street was also discussed around recent </w:t>
      </w:r>
      <w:r w:rsidR="002C471D" w:rsidRPr="00671E45">
        <w:rPr>
          <w:rFonts w:asciiTheme="minorHAnsi" w:hAnsiTheme="minorHAnsi" w:cstheme="minorHAnsi"/>
        </w:rPr>
        <w:t>recorded</w:t>
      </w:r>
      <w:r w:rsidRPr="00671E45">
        <w:rPr>
          <w:rFonts w:asciiTheme="minorHAnsi" w:hAnsiTheme="minorHAnsi" w:cstheme="minorHAnsi"/>
        </w:rPr>
        <w:t xml:space="preserve"> incidents. He stated that th</w:t>
      </w:r>
      <w:r w:rsidR="002C471D" w:rsidRPr="00671E45">
        <w:rPr>
          <w:rFonts w:asciiTheme="minorHAnsi" w:hAnsiTheme="minorHAnsi" w:cstheme="minorHAnsi"/>
        </w:rPr>
        <w:t>ese</w:t>
      </w:r>
      <w:r w:rsidRPr="00671E45">
        <w:rPr>
          <w:rFonts w:asciiTheme="minorHAnsi" w:hAnsiTheme="minorHAnsi" w:cstheme="minorHAnsi"/>
        </w:rPr>
        <w:t xml:space="preserve"> issue</w:t>
      </w:r>
      <w:r w:rsidR="002C471D" w:rsidRPr="00671E45">
        <w:rPr>
          <w:rFonts w:asciiTheme="minorHAnsi" w:hAnsiTheme="minorHAnsi" w:cstheme="minorHAnsi"/>
        </w:rPr>
        <w:t>s</w:t>
      </w:r>
      <w:r w:rsidRPr="00671E45">
        <w:rPr>
          <w:rFonts w:asciiTheme="minorHAnsi" w:hAnsiTheme="minorHAnsi" w:cstheme="minorHAnsi"/>
        </w:rPr>
        <w:t xml:space="preserve"> </w:t>
      </w:r>
      <w:r w:rsidR="002C471D" w:rsidRPr="00671E45">
        <w:rPr>
          <w:rFonts w:asciiTheme="minorHAnsi" w:hAnsiTheme="minorHAnsi" w:cstheme="minorHAnsi"/>
        </w:rPr>
        <w:t>are</w:t>
      </w:r>
      <w:r w:rsidRPr="00671E45">
        <w:rPr>
          <w:rFonts w:asciiTheme="minorHAnsi" w:hAnsiTheme="minorHAnsi" w:cstheme="minorHAnsi"/>
        </w:rPr>
        <w:t xml:space="preserve"> at the forefront of his mind and that he would be having meetings with officials to </w:t>
      </w:r>
      <w:r w:rsidR="002C471D" w:rsidRPr="00671E45">
        <w:rPr>
          <w:rFonts w:asciiTheme="minorHAnsi" w:hAnsiTheme="minorHAnsi" w:cstheme="minorHAnsi"/>
        </w:rPr>
        <w:t>remedy</w:t>
      </w:r>
      <w:r w:rsidRPr="00671E45">
        <w:rPr>
          <w:rFonts w:asciiTheme="minorHAnsi" w:hAnsiTheme="minorHAnsi" w:cstheme="minorHAnsi"/>
        </w:rPr>
        <w:t xml:space="preserve"> </w:t>
      </w:r>
      <w:r w:rsidR="002C471D" w:rsidRPr="00671E45">
        <w:rPr>
          <w:rFonts w:asciiTheme="minorHAnsi" w:hAnsiTheme="minorHAnsi" w:cstheme="minorHAnsi"/>
        </w:rPr>
        <w:t>expressed</w:t>
      </w:r>
      <w:r w:rsidRPr="00671E45">
        <w:rPr>
          <w:rFonts w:asciiTheme="minorHAnsi" w:hAnsiTheme="minorHAnsi" w:cstheme="minorHAnsi"/>
        </w:rPr>
        <w:t xml:space="preserve"> concerns.</w:t>
      </w:r>
    </w:p>
    <w:p w14:paraId="10DF3CE8" w14:textId="242CDD91" w:rsidR="00AA46E2" w:rsidRPr="00671E45" w:rsidRDefault="003F2794" w:rsidP="00087AE6">
      <w:pPr>
        <w:rPr>
          <w:rFonts w:asciiTheme="minorHAnsi" w:hAnsiTheme="minorHAnsi" w:cstheme="minorHAnsi"/>
        </w:rPr>
      </w:pPr>
      <w:r w:rsidRPr="00671E45">
        <w:rPr>
          <w:rFonts w:asciiTheme="minorHAnsi" w:hAnsiTheme="minorHAnsi" w:cstheme="minorHAnsi"/>
        </w:rPr>
        <w:t xml:space="preserve">Cllr Bamford </w:t>
      </w:r>
      <w:r w:rsidR="002C471D" w:rsidRPr="00671E45">
        <w:rPr>
          <w:rFonts w:asciiTheme="minorHAnsi" w:hAnsiTheme="minorHAnsi" w:cstheme="minorHAnsi"/>
        </w:rPr>
        <w:t xml:space="preserve">mentioned </w:t>
      </w:r>
      <w:r w:rsidRPr="00671E45">
        <w:rPr>
          <w:rFonts w:asciiTheme="minorHAnsi" w:hAnsiTheme="minorHAnsi" w:cstheme="minorHAnsi"/>
        </w:rPr>
        <w:t xml:space="preserve">project funding, whereby each council </w:t>
      </w:r>
      <w:r w:rsidR="003C1F05" w:rsidRPr="00671E45">
        <w:rPr>
          <w:rFonts w:asciiTheme="minorHAnsi" w:hAnsiTheme="minorHAnsi" w:cstheme="minorHAnsi"/>
        </w:rPr>
        <w:t xml:space="preserve">County Councillor </w:t>
      </w:r>
      <w:r w:rsidRPr="00671E45">
        <w:rPr>
          <w:rFonts w:asciiTheme="minorHAnsi" w:hAnsiTheme="minorHAnsi" w:cstheme="minorHAnsi"/>
        </w:rPr>
        <w:t>has been given a certain amount of money to use towards community</w:t>
      </w:r>
      <w:r w:rsidR="003C1F05" w:rsidRPr="00671E45">
        <w:rPr>
          <w:rFonts w:asciiTheme="minorHAnsi" w:hAnsiTheme="minorHAnsi" w:cstheme="minorHAnsi"/>
        </w:rPr>
        <w:t xml:space="preserve"> projects</w:t>
      </w:r>
      <w:r w:rsidRPr="00671E45">
        <w:rPr>
          <w:rFonts w:asciiTheme="minorHAnsi" w:hAnsiTheme="minorHAnsi" w:cstheme="minorHAnsi"/>
        </w:rPr>
        <w:t xml:space="preserve">. The council discussed putting it towards a new bench to replace the broken one on </w:t>
      </w:r>
      <w:r w:rsidR="003C1F05" w:rsidRPr="00671E45">
        <w:rPr>
          <w:rFonts w:asciiTheme="minorHAnsi" w:hAnsiTheme="minorHAnsi" w:cstheme="minorHAnsi"/>
        </w:rPr>
        <w:t>M</w:t>
      </w:r>
      <w:r w:rsidRPr="00671E45">
        <w:rPr>
          <w:rFonts w:asciiTheme="minorHAnsi" w:hAnsiTheme="minorHAnsi" w:cstheme="minorHAnsi"/>
        </w:rPr>
        <w:t xml:space="preserve">ain </w:t>
      </w:r>
      <w:r w:rsidR="003C1F05" w:rsidRPr="00671E45">
        <w:rPr>
          <w:rFonts w:asciiTheme="minorHAnsi" w:hAnsiTheme="minorHAnsi" w:cstheme="minorHAnsi"/>
        </w:rPr>
        <w:t>S</w:t>
      </w:r>
      <w:r w:rsidRPr="00671E45">
        <w:rPr>
          <w:rFonts w:asciiTheme="minorHAnsi" w:hAnsiTheme="minorHAnsi" w:cstheme="minorHAnsi"/>
        </w:rPr>
        <w:t>treet.</w:t>
      </w:r>
    </w:p>
    <w:p w14:paraId="4044673E" w14:textId="392ADC5F" w:rsidR="003F2794" w:rsidRPr="00671E45" w:rsidRDefault="003F2794" w:rsidP="00087AE6">
      <w:pPr>
        <w:rPr>
          <w:rFonts w:asciiTheme="minorHAnsi" w:hAnsiTheme="minorHAnsi" w:cstheme="minorHAnsi"/>
        </w:rPr>
      </w:pPr>
      <w:r w:rsidRPr="00671E45">
        <w:rPr>
          <w:rFonts w:asciiTheme="minorHAnsi" w:hAnsiTheme="minorHAnsi" w:cstheme="minorHAnsi"/>
        </w:rPr>
        <w:t>The flooding issue on Goosegate lane –</w:t>
      </w:r>
      <w:r w:rsidR="002C471D" w:rsidRPr="00671E45">
        <w:rPr>
          <w:rFonts w:asciiTheme="minorHAnsi" w:hAnsiTheme="minorHAnsi" w:cstheme="minorHAnsi"/>
        </w:rPr>
        <w:t xml:space="preserve"> </w:t>
      </w:r>
      <w:r w:rsidR="00B2016C" w:rsidRPr="00671E45">
        <w:rPr>
          <w:rFonts w:asciiTheme="minorHAnsi" w:hAnsiTheme="minorHAnsi" w:cstheme="minorHAnsi"/>
        </w:rPr>
        <w:t>i</w:t>
      </w:r>
      <w:r w:rsidR="002C471D" w:rsidRPr="00671E45">
        <w:rPr>
          <w:rFonts w:asciiTheme="minorHAnsi" w:hAnsiTheme="minorHAnsi" w:cstheme="minorHAnsi"/>
        </w:rPr>
        <w:t xml:space="preserve">s ongoing and </w:t>
      </w:r>
      <w:r w:rsidRPr="00671E45">
        <w:rPr>
          <w:rFonts w:asciiTheme="minorHAnsi" w:hAnsiTheme="minorHAnsi" w:cstheme="minorHAnsi"/>
        </w:rPr>
        <w:t>now being held up in a legal rift between Anglian Water and County Council Highways as neither side is taking responsibility for the faults.</w:t>
      </w:r>
    </w:p>
    <w:p w14:paraId="5DCBFFB3" w14:textId="0808DC80" w:rsidR="003F2794" w:rsidRPr="00671E45" w:rsidRDefault="003F2794" w:rsidP="00087AE6">
      <w:pPr>
        <w:rPr>
          <w:rFonts w:asciiTheme="minorHAnsi" w:hAnsiTheme="minorHAnsi" w:cstheme="minorHAnsi"/>
        </w:rPr>
      </w:pPr>
      <w:r w:rsidRPr="00671E45">
        <w:rPr>
          <w:rFonts w:asciiTheme="minorHAnsi" w:hAnsiTheme="minorHAnsi" w:cstheme="minorHAnsi"/>
        </w:rPr>
        <w:t>Potholes – Cllr Bamford encourages the community to use ‘fix my street’ rigorously. He also stated that he has been working on a new portal so that the public can follow the procedure of reporting.</w:t>
      </w:r>
    </w:p>
    <w:p w14:paraId="462769D7" w14:textId="5202A5DB" w:rsidR="003F2794" w:rsidRPr="00671E45" w:rsidRDefault="003F2794" w:rsidP="00087AE6">
      <w:pPr>
        <w:rPr>
          <w:rFonts w:asciiTheme="minorHAnsi" w:hAnsiTheme="minorHAnsi" w:cstheme="minorHAnsi"/>
        </w:rPr>
      </w:pPr>
      <w:r w:rsidRPr="00671E45">
        <w:rPr>
          <w:rFonts w:asciiTheme="minorHAnsi" w:hAnsiTheme="minorHAnsi" w:cstheme="minorHAnsi"/>
        </w:rPr>
        <w:t>Cllr Bamford left the meeting at 20:00</w:t>
      </w:r>
    </w:p>
    <w:p w14:paraId="3355DEB3" w14:textId="77777777" w:rsidR="003C1F05" w:rsidRPr="00671E45" w:rsidRDefault="003C1F05" w:rsidP="003F2794">
      <w:pPr>
        <w:rPr>
          <w:rFonts w:asciiTheme="minorHAnsi" w:hAnsiTheme="minorHAnsi" w:cstheme="minorHAnsi"/>
          <w:b/>
          <w:bCs/>
        </w:rPr>
      </w:pPr>
    </w:p>
    <w:p w14:paraId="45B6CFD4" w14:textId="7A052B2A" w:rsidR="003F2794" w:rsidRPr="00671E45" w:rsidRDefault="003F2794" w:rsidP="003F2794">
      <w:pPr>
        <w:rPr>
          <w:rFonts w:asciiTheme="minorHAnsi" w:hAnsiTheme="minorHAnsi" w:cstheme="minorHAnsi"/>
        </w:rPr>
      </w:pPr>
      <w:r w:rsidRPr="00671E45">
        <w:rPr>
          <w:rFonts w:asciiTheme="minorHAnsi" w:hAnsiTheme="minorHAnsi" w:cstheme="minorHAnsi"/>
          <w:b/>
          <w:bCs/>
        </w:rPr>
        <w:t>2609</w:t>
      </w:r>
      <w:r w:rsidR="008A7685" w:rsidRPr="00671E45">
        <w:rPr>
          <w:rFonts w:asciiTheme="minorHAnsi" w:hAnsiTheme="minorHAnsi" w:cstheme="minorHAnsi"/>
          <w:b/>
          <w:bCs/>
        </w:rPr>
        <w:t>5</w:t>
      </w:r>
      <w:r w:rsidRPr="00671E45">
        <w:rPr>
          <w:rFonts w:asciiTheme="minorHAnsi" w:hAnsiTheme="minorHAnsi" w:cstheme="minorHAnsi"/>
          <w:b/>
          <w:bCs/>
        </w:rPr>
        <w:t>. Update on Foston Village flower beds and boarders. To resolve on any action to be taken and receive information related to costings.</w:t>
      </w:r>
      <w:r w:rsidRPr="00671E45">
        <w:rPr>
          <w:rFonts w:asciiTheme="minorHAnsi" w:hAnsiTheme="minorHAnsi" w:cstheme="minorHAnsi"/>
        </w:rPr>
        <w:t xml:space="preserve">  </w:t>
      </w:r>
    </w:p>
    <w:p w14:paraId="546728C8" w14:textId="5CC4B2F7" w:rsidR="00BF59EC" w:rsidRPr="00671E45" w:rsidRDefault="00BF59EC" w:rsidP="003F2794">
      <w:pPr>
        <w:rPr>
          <w:rFonts w:asciiTheme="minorHAnsi" w:hAnsiTheme="minorHAnsi" w:cstheme="minorHAnsi"/>
          <w:u w:val="single"/>
        </w:rPr>
      </w:pPr>
      <w:r w:rsidRPr="00671E45">
        <w:rPr>
          <w:rFonts w:asciiTheme="minorHAnsi" w:hAnsiTheme="minorHAnsi" w:cstheme="minorHAnsi"/>
          <w:u w:val="single"/>
        </w:rPr>
        <w:t>Resident Janet Bray gave an update on the works carried out on 25</w:t>
      </w:r>
      <w:r w:rsidRPr="00671E45">
        <w:rPr>
          <w:rFonts w:asciiTheme="minorHAnsi" w:hAnsiTheme="minorHAnsi" w:cstheme="minorHAnsi"/>
          <w:u w:val="single"/>
          <w:vertAlign w:val="superscript"/>
        </w:rPr>
        <w:t>th</w:t>
      </w:r>
      <w:r w:rsidRPr="00671E45">
        <w:rPr>
          <w:rFonts w:asciiTheme="minorHAnsi" w:hAnsiTheme="minorHAnsi" w:cstheme="minorHAnsi"/>
          <w:u w:val="single"/>
        </w:rPr>
        <w:t xml:space="preserve"> June 2026 An email </w:t>
      </w:r>
      <w:r w:rsidR="00B2016C" w:rsidRPr="00671E45">
        <w:rPr>
          <w:rFonts w:asciiTheme="minorHAnsi" w:hAnsiTheme="minorHAnsi" w:cstheme="minorHAnsi"/>
          <w:u w:val="single"/>
        </w:rPr>
        <w:t>is to be</w:t>
      </w:r>
      <w:r w:rsidRPr="00671E45">
        <w:rPr>
          <w:rFonts w:asciiTheme="minorHAnsi" w:hAnsiTheme="minorHAnsi" w:cstheme="minorHAnsi"/>
          <w:u w:val="single"/>
        </w:rPr>
        <w:t xml:space="preserve"> sent to LCC in reference to the event. Planting up of flowers in the troughs will commence </w:t>
      </w:r>
      <w:r w:rsidR="002C471D" w:rsidRPr="00671E45">
        <w:rPr>
          <w:rFonts w:asciiTheme="minorHAnsi" w:hAnsiTheme="minorHAnsi" w:cstheme="minorHAnsi"/>
          <w:u w:val="single"/>
        </w:rPr>
        <w:t>lat</w:t>
      </w:r>
      <w:r w:rsidR="00777E50">
        <w:rPr>
          <w:rFonts w:asciiTheme="minorHAnsi" w:hAnsiTheme="minorHAnsi" w:cstheme="minorHAnsi"/>
          <w:u w:val="single"/>
        </w:rPr>
        <w:t>er</w:t>
      </w:r>
      <w:r w:rsidR="002C471D" w:rsidRPr="00671E45">
        <w:rPr>
          <w:rFonts w:asciiTheme="minorHAnsi" w:hAnsiTheme="minorHAnsi" w:cstheme="minorHAnsi"/>
          <w:u w:val="single"/>
        </w:rPr>
        <w:t xml:space="preserve"> </w:t>
      </w:r>
      <w:r w:rsidR="00777E50">
        <w:rPr>
          <w:rFonts w:asciiTheme="minorHAnsi" w:hAnsiTheme="minorHAnsi" w:cstheme="minorHAnsi"/>
          <w:u w:val="single"/>
        </w:rPr>
        <w:t>this</w:t>
      </w:r>
      <w:r w:rsidR="002C471D" w:rsidRPr="00671E45">
        <w:rPr>
          <w:rFonts w:asciiTheme="minorHAnsi" w:hAnsiTheme="minorHAnsi" w:cstheme="minorHAnsi"/>
          <w:u w:val="single"/>
        </w:rPr>
        <w:t xml:space="preserve"> year.</w:t>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C471D" w:rsidRPr="00671E45">
        <w:rPr>
          <w:rFonts w:asciiTheme="minorHAnsi" w:hAnsiTheme="minorHAnsi" w:cstheme="minorHAnsi"/>
        </w:rPr>
        <w:t xml:space="preserve">                                                    </w:t>
      </w:r>
      <w:r w:rsidR="0027615D" w:rsidRPr="00671E45">
        <w:rPr>
          <w:rFonts w:asciiTheme="minorHAnsi" w:hAnsiTheme="minorHAnsi" w:cstheme="minorHAnsi"/>
          <w:u w:val="single"/>
        </w:rPr>
        <w:t>Unanimous</w:t>
      </w:r>
    </w:p>
    <w:p w14:paraId="7956CC4A" w14:textId="77777777" w:rsidR="00BF59EC" w:rsidRPr="00671E45" w:rsidRDefault="00BF59EC" w:rsidP="003F2794">
      <w:pPr>
        <w:rPr>
          <w:rFonts w:asciiTheme="minorHAnsi" w:hAnsiTheme="minorHAnsi" w:cstheme="minorHAnsi"/>
          <w:u w:val="single"/>
        </w:rPr>
      </w:pPr>
    </w:p>
    <w:p w14:paraId="4270668B" w14:textId="724F3477" w:rsidR="00BF59EC" w:rsidRPr="00671E45" w:rsidRDefault="00BF59EC" w:rsidP="00BF59EC">
      <w:pPr>
        <w:rPr>
          <w:rFonts w:asciiTheme="minorHAnsi" w:hAnsiTheme="minorHAnsi" w:cstheme="minorHAnsi"/>
        </w:rPr>
      </w:pPr>
      <w:r w:rsidRPr="00671E45">
        <w:rPr>
          <w:rFonts w:asciiTheme="minorHAnsi" w:hAnsiTheme="minorHAnsi" w:cstheme="minorHAnsi"/>
          <w:b/>
          <w:bCs/>
        </w:rPr>
        <w:lastRenderedPageBreak/>
        <w:t>2609</w:t>
      </w:r>
      <w:r w:rsidR="008A7685" w:rsidRPr="00671E45">
        <w:rPr>
          <w:rFonts w:asciiTheme="minorHAnsi" w:hAnsiTheme="minorHAnsi" w:cstheme="minorHAnsi"/>
          <w:b/>
          <w:bCs/>
        </w:rPr>
        <w:t>6</w:t>
      </w:r>
      <w:r w:rsidRPr="00671E45">
        <w:rPr>
          <w:rFonts w:asciiTheme="minorHAnsi" w:hAnsiTheme="minorHAnsi" w:cstheme="minorHAnsi"/>
          <w:b/>
          <w:bCs/>
        </w:rPr>
        <w:t>. To consider and confirm arrangements for the review of the council’s policies</w:t>
      </w:r>
      <w:r w:rsidRPr="00671E45">
        <w:rPr>
          <w:rFonts w:asciiTheme="minorHAnsi" w:hAnsiTheme="minorHAnsi" w:cstheme="minorHAnsi"/>
        </w:rPr>
        <w:t xml:space="preserve"> – </w:t>
      </w:r>
    </w:p>
    <w:p w14:paraId="1FD7C663" w14:textId="4CC28F56" w:rsidR="00BF59EC" w:rsidRPr="00671E45" w:rsidRDefault="00BF59EC" w:rsidP="00BF59EC">
      <w:pPr>
        <w:rPr>
          <w:rFonts w:asciiTheme="minorHAnsi" w:hAnsiTheme="minorHAnsi" w:cstheme="minorHAnsi"/>
        </w:rPr>
      </w:pPr>
      <w:r w:rsidRPr="00671E45">
        <w:rPr>
          <w:rFonts w:asciiTheme="minorHAnsi" w:hAnsiTheme="minorHAnsi" w:cstheme="minorHAnsi"/>
          <w:u w:val="single"/>
        </w:rPr>
        <w:t xml:space="preserve">All policies have now been revised to a new version and points changed in the risk assessment policy according to councillor’s request. It was decided that there was a need for a policy on delegated powers </w:t>
      </w:r>
      <w:r w:rsidR="00A17701" w:rsidRPr="00671E45">
        <w:rPr>
          <w:rFonts w:asciiTheme="minorHAnsi" w:hAnsiTheme="minorHAnsi" w:cstheme="minorHAnsi"/>
          <w:u w:val="single"/>
        </w:rPr>
        <w:t>to be</w:t>
      </w:r>
      <w:r w:rsidRPr="00671E45">
        <w:rPr>
          <w:rFonts w:asciiTheme="minorHAnsi" w:hAnsiTheme="minorHAnsi" w:cstheme="minorHAnsi"/>
          <w:u w:val="single"/>
        </w:rPr>
        <w:t xml:space="preserve"> addressed.</w:t>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7615D" w:rsidRPr="00671E45">
        <w:rPr>
          <w:rFonts w:asciiTheme="minorHAnsi" w:hAnsiTheme="minorHAnsi" w:cstheme="minorHAnsi"/>
        </w:rPr>
        <w:tab/>
      </w:r>
      <w:r w:rsidR="002C471D" w:rsidRPr="00671E45">
        <w:rPr>
          <w:rFonts w:asciiTheme="minorHAnsi" w:hAnsiTheme="minorHAnsi" w:cstheme="minorHAnsi"/>
        </w:rPr>
        <w:t xml:space="preserve">      </w:t>
      </w:r>
      <w:r w:rsidR="00286129" w:rsidRPr="00671E45">
        <w:rPr>
          <w:rFonts w:asciiTheme="minorHAnsi" w:hAnsiTheme="minorHAnsi" w:cstheme="minorHAnsi"/>
        </w:rPr>
        <w:t xml:space="preserve">                  </w:t>
      </w:r>
      <w:r w:rsidR="0027615D" w:rsidRPr="00671E45">
        <w:rPr>
          <w:rFonts w:asciiTheme="minorHAnsi" w:hAnsiTheme="minorHAnsi" w:cstheme="minorHAnsi"/>
          <w:u w:val="single"/>
        </w:rPr>
        <w:t>Unanimous</w:t>
      </w:r>
    </w:p>
    <w:p w14:paraId="043FD380" w14:textId="77777777" w:rsidR="00BF59EC" w:rsidRPr="00671E45" w:rsidRDefault="00BF59EC" w:rsidP="00BF59EC">
      <w:pPr>
        <w:rPr>
          <w:rFonts w:asciiTheme="minorHAnsi" w:hAnsiTheme="minorHAnsi" w:cstheme="minorHAnsi"/>
        </w:rPr>
      </w:pPr>
    </w:p>
    <w:p w14:paraId="12EB522D" w14:textId="63A1516B" w:rsidR="00BF59EC" w:rsidRPr="00671E45" w:rsidRDefault="00BF59EC" w:rsidP="00BF59EC">
      <w:pPr>
        <w:rPr>
          <w:rFonts w:asciiTheme="minorHAnsi" w:hAnsiTheme="minorHAnsi" w:cstheme="minorHAnsi"/>
          <w:b/>
          <w:bCs/>
        </w:rPr>
      </w:pPr>
      <w:r w:rsidRPr="00671E45">
        <w:rPr>
          <w:rFonts w:asciiTheme="minorHAnsi" w:hAnsiTheme="minorHAnsi" w:cstheme="minorHAnsi"/>
          <w:b/>
          <w:bCs/>
        </w:rPr>
        <w:t>2609</w:t>
      </w:r>
      <w:r w:rsidR="008A7685" w:rsidRPr="00671E45">
        <w:rPr>
          <w:rFonts w:asciiTheme="minorHAnsi" w:hAnsiTheme="minorHAnsi" w:cstheme="minorHAnsi"/>
          <w:b/>
          <w:bCs/>
        </w:rPr>
        <w:t>7</w:t>
      </w:r>
      <w:r w:rsidRPr="00671E45">
        <w:rPr>
          <w:rFonts w:asciiTheme="minorHAnsi" w:hAnsiTheme="minorHAnsi" w:cstheme="minorHAnsi"/>
          <w:b/>
          <w:bCs/>
        </w:rPr>
        <w:t>. To consider the</w:t>
      </w:r>
      <w:r w:rsidR="00671E45" w:rsidRPr="00671E45">
        <w:rPr>
          <w:rFonts w:asciiTheme="minorHAnsi" w:hAnsiTheme="minorHAnsi" w:cstheme="minorHAnsi"/>
          <w:color w:val="000000"/>
          <w:shd w:val="clear" w:color="auto" w:fill="FFFFFF"/>
        </w:rPr>
        <w:t xml:space="preserve"> </w:t>
      </w:r>
      <w:r w:rsidR="00671E45" w:rsidRPr="00671E45">
        <w:rPr>
          <w:rFonts w:asciiTheme="minorHAnsi" w:hAnsiTheme="minorHAnsi" w:cstheme="minorHAnsi"/>
          <w:b/>
          <w:bCs/>
          <w:color w:val="000000"/>
          <w:shd w:val="clear" w:color="auto" w:fill="FFFFFF"/>
        </w:rPr>
        <w:t>Disclosable pecuniary interests</w:t>
      </w:r>
      <w:r w:rsidRPr="00671E45">
        <w:rPr>
          <w:rFonts w:asciiTheme="minorHAnsi" w:hAnsiTheme="minorHAnsi" w:cstheme="minorHAnsi"/>
          <w:b/>
          <w:bCs/>
        </w:rPr>
        <w:t xml:space="preserve"> </w:t>
      </w:r>
      <w:r w:rsidR="00671E45" w:rsidRPr="00671E45">
        <w:rPr>
          <w:rFonts w:asciiTheme="minorHAnsi" w:hAnsiTheme="minorHAnsi" w:cstheme="minorHAnsi"/>
          <w:b/>
          <w:bCs/>
        </w:rPr>
        <w:t>(</w:t>
      </w:r>
      <w:r w:rsidRPr="00671E45">
        <w:rPr>
          <w:rFonts w:asciiTheme="minorHAnsi" w:hAnsiTheme="minorHAnsi" w:cstheme="minorHAnsi"/>
          <w:b/>
          <w:bCs/>
        </w:rPr>
        <w:t>DPI</w:t>
      </w:r>
      <w:r w:rsidR="00671E45" w:rsidRPr="00671E45">
        <w:rPr>
          <w:rFonts w:asciiTheme="minorHAnsi" w:hAnsiTheme="minorHAnsi" w:cstheme="minorHAnsi"/>
          <w:b/>
          <w:bCs/>
        </w:rPr>
        <w:t>)</w:t>
      </w:r>
      <w:r w:rsidRPr="00671E45">
        <w:rPr>
          <w:rFonts w:asciiTheme="minorHAnsi" w:hAnsiTheme="minorHAnsi" w:cstheme="minorHAnsi"/>
          <w:b/>
          <w:bCs/>
        </w:rPr>
        <w:t xml:space="preserve"> and Acceptance of Office forms 2026 from each councillor and resolve on any action to be taken.</w:t>
      </w:r>
    </w:p>
    <w:p w14:paraId="05E5BE87" w14:textId="24688BE0" w:rsidR="00554888" w:rsidRPr="00671E45" w:rsidRDefault="008E471A" w:rsidP="00BF59EC">
      <w:pPr>
        <w:rPr>
          <w:rFonts w:asciiTheme="minorHAnsi" w:hAnsiTheme="minorHAnsi" w:cstheme="minorHAnsi"/>
        </w:rPr>
      </w:pPr>
      <w:r>
        <w:rPr>
          <w:rFonts w:asciiTheme="minorHAnsi" w:hAnsiTheme="minorHAnsi" w:cstheme="minorHAnsi"/>
        </w:rPr>
        <w:t>Resolved that e</w:t>
      </w:r>
      <w:r w:rsidR="00BF59EC" w:rsidRPr="00671E45">
        <w:rPr>
          <w:rFonts w:asciiTheme="minorHAnsi" w:hAnsiTheme="minorHAnsi" w:cstheme="minorHAnsi"/>
        </w:rPr>
        <w:t>ach councillor has been supplied with the relevant documentation</w:t>
      </w:r>
      <w:r w:rsidR="003C1F05" w:rsidRPr="00671E45">
        <w:rPr>
          <w:rFonts w:asciiTheme="minorHAnsi" w:hAnsiTheme="minorHAnsi" w:cstheme="minorHAnsi"/>
        </w:rPr>
        <w:t>.</w:t>
      </w:r>
      <w:r w:rsidR="00BF59EC" w:rsidRPr="00671E45">
        <w:rPr>
          <w:rFonts w:asciiTheme="minorHAnsi" w:hAnsiTheme="minorHAnsi" w:cstheme="minorHAnsi"/>
        </w:rPr>
        <w:t xml:space="preserve"> </w:t>
      </w:r>
    </w:p>
    <w:p w14:paraId="2A82CCE5" w14:textId="77777777" w:rsidR="003C1F05" w:rsidRPr="00671E45" w:rsidRDefault="003C1F05" w:rsidP="00BF59EC">
      <w:pPr>
        <w:rPr>
          <w:rFonts w:asciiTheme="minorHAnsi" w:hAnsiTheme="minorHAnsi" w:cstheme="minorHAnsi"/>
          <w:b/>
          <w:bCs/>
        </w:rPr>
      </w:pPr>
    </w:p>
    <w:p w14:paraId="57840179" w14:textId="1408A3DB" w:rsidR="00554888" w:rsidRPr="00671E45" w:rsidRDefault="00554888" w:rsidP="00BF59EC">
      <w:pPr>
        <w:rPr>
          <w:rFonts w:asciiTheme="minorHAnsi" w:hAnsiTheme="minorHAnsi" w:cstheme="minorHAnsi"/>
          <w:b/>
          <w:bCs/>
        </w:rPr>
      </w:pPr>
      <w:r w:rsidRPr="00671E45">
        <w:rPr>
          <w:rFonts w:asciiTheme="minorHAnsi" w:hAnsiTheme="minorHAnsi" w:cstheme="minorHAnsi"/>
          <w:b/>
          <w:bCs/>
        </w:rPr>
        <w:t>2609</w:t>
      </w:r>
      <w:r w:rsidR="008A7685" w:rsidRPr="00671E45">
        <w:rPr>
          <w:rFonts w:asciiTheme="minorHAnsi" w:hAnsiTheme="minorHAnsi" w:cstheme="minorHAnsi"/>
          <w:b/>
          <w:bCs/>
        </w:rPr>
        <w:t>8</w:t>
      </w:r>
      <w:r w:rsidRPr="00671E45">
        <w:rPr>
          <w:rFonts w:asciiTheme="minorHAnsi" w:hAnsiTheme="minorHAnsi" w:cstheme="minorHAnsi"/>
          <w:b/>
          <w:bCs/>
        </w:rPr>
        <w:t>. To consider an update on Goosegate Lane Flooding, LCC Highways plans and resolve on any action to be taken.</w:t>
      </w:r>
    </w:p>
    <w:p w14:paraId="17EF1BEE" w14:textId="0662C459" w:rsidR="00554888" w:rsidRPr="00671E45" w:rsidRDefault="00554888" w:rsidP="00BF59EC">
      <w:pPr>
        <w:rPr>
          <w:rFonts w:asciiTheme="minorHAnsi" w:hAnsiTheme="minorHAnsi" w:cstheme="minorHAnsi"/>
        </w:rPr>
      </w:pPr>
      <w:r w:rsidRPr="00671E45">
        <w:rPr>
          <w:rFonts w:asciiTheme="minorHAnsi" w:hAnsiTheme="minorHAnsi" w:cstheme="minorHAnsi"/>
        </w:rPr>
        <w:t>Issue covered within 26095.</w:t>
      </w:r>
    </w:p>
    <w:p w14:paraId="7D958494" w14:textId="77777777" w:rsidR="00554888" w:rsidRPr="00671E45" w:rsidRDefault="00554888" w:rsidP="00BF59EC">
      <w:pPr>
        <w:rPr>
          <w:rFonts w:asciiTheme="minorHAnsi" w:hAnsiTheme="minorHAnsi" w:cstheme="minorHAnsi"/>
        </w:rPr>
      </w:pPr>
    </w:p>
    <w:p w14:paraId="2781B34E" w14:textId="0455F6C3" w:rsidR="00554888" w:rsidRPr="00170B54" w:rsidRDefault="00554888" w:rsidP="00BF59EC">
      <w:pPr>
        <w:rPr>
          <w:rFonts w:asciiTheme="minorHAnsi" w:hAnsiTheme="minorHAnsi" w:cstheme="minorHAnsi"/>
          <w:b/>
          <w:bCs/>
        </w:rPr>
      </w:pPr>
      <w:r w:rsidRPr="00671E45">
        <w:rPr>
          <w:rFonts w:asciiTheme="minorHAnsi" w:hAnsiTheme="minorHAnsi" w:cstheme="minorHAnsi"/>
          <w:b/>
          <w:bCs/>
        </w:rPr>
        <w:t>26</w:t>
      </w:r>
      <w:r w:rsidR="008A7685" w:rsidRPr="00671E45">
        <w:rPr>
          <w:rFonts w:asciiTheme="minorHAnsi" w:hAnsiTheme="minorHAnsi" w:cstheme="minorHAnsi"/>
          <w:b/>
          <w:bCs/>
        </w:rPr>
        <w:t>099</w:t>
      </w:r>
      <w:r w:rsidRPr="00671E45">
        <w:rPr>
          <w:rFonts w:asciiTheme="minorHAnsi" w:hAnsiTheme="minorHAnsi" w:cstheme="minorHAnsi"/>
          <w:b/>
          <w:bCs/>
        </w:rPr>
        <w:t>. To consider and review the notification of play area inspection in August</w:t>
      </w:r>
      <w:r w:rsidR="00170B54">
        <w:rPr>
          <w:rFonts w:asciiTheme="minorHAnsi" w:hAnsiTheme="minorHAnsi" w:cstheme="minorHAnsi"/>
          <w:b/>
          <w:bCs/>
        </w:rPr>
        <w:t>.</w:t>
      </w:r>
      <w:r w:rsidRPr="00671E45">
        <w:rPr>
          <w:rFonts w:asciiTheme="minorHAnsi" w:hAnsiTheme="minorHAnsi" w:cstheme="minorHAnsi"/>
          <w:b/>
          <w:bCs/>
        </w:rPr>
        <w:t xml:space="preserve"> </w:t>
      </w:r>
      <w:r w:rsidR="00170B54" w:rsidRPr="00170B54">
        <w:rPr>
          <w:rFonts w:asciiTheme="minorHAnsi" w:hAnsiTheme="minorHAnsi" w:cstheme="minorHAnsi"/>
          <w:u w:val="single"/>
        </w:rPr>
        <w:t xml:space="preserve">It was </w:t>
      </w:r>
      <w:r w:rsidRPr="00170B54">
        <w:rPr>
          <w:rFonts w:asciiTheme="minorHAnsi" w:hAnsiTheme="minorHAnsi" w:cstheme="minorHAnsi"/>
          <w:u w:val="single"/>
        </w:rPr>
        <w:t>resolve</w:t>
      </w:r>
      <w:r w:rsidR="00170B54" w:rsidRPr="00170B54">
        <w:rPr>
          <w:rFonts w:asciiTheme="minorHAnsi" w:hAnsiTheme="minorHAnsi" w:cstheme="minorHAnsi"/>
          <w:u w:val="single"/>
        </w:rPr>
        <w:t>d</w:t>
      </w:r>
      <w:r w:rsidRPr="00170B54">
        <w:rPr>
          <w:rFonts w:asciiTheme="minorHAnsi" w:hAnsiTheme="minorHAnsi" w:cstheme="minorHAnsi"/>
          <w:u w:val="single"/>
        </w:rPr>
        <w:t xml:space="preserve"> </w:t>
      </w:r>
      <w:r w:rsidR="00170B54" w:rsidRPr="00170B54">
        <w:rPr>
          <w:rFonts w:asciiTheme="minorHAnsi" w:hAnsiTheme="minorHAnsi" w:cstheme="minorHAnsi"/>
          <w:u w:val="single"/>
        </w:rPr>
        <w:t>to accept</w:t>
      </w:r>
      <w:r w:rsidR="00170B54" w:rsidRPr="00170B54">
        <w:rPr>
          <w:rFonts w:asciiTheme="minorHAnsi" w:hAnsiTheme="minorHAnsi" w:cstheme="minorHAnsi"/>
          <w:b/>
          <w:bCs/>
          <w:u w:val="single"/>
        </w:rPr>
        <w:t xml:space="preserve"> </w:t>
      </w:r>
      <w:r w:rsidR="00170B54" w:rsidRPr="00170B54">
        <w:rPr>
          <w:rFonts w:asciiTheme="minorHAnsi" w:hAnsiTheme="minorHAnsi" w:cstheme="minorHAnsi"/>
          <w:u w:val="single"/>
        </w:rPr>
        <w:t>a</w:t>
      </w:r>
      <w:r w:rsidRPr="00170B54">
        <w:rPr>
          <w:rFonts w:asciiTheme="minorHAnsi" w:hAnsiTheme="minorHAnsi" w:cstheme="minorHAnsi"/>
          <w:u w:val="single"/>
        </w:rPr>
        <w:t xml:space="preserve">ll costings </w:t>
      </w:r>
      <w:r w:rsidR="00170B54">
        <w:rPr>
          <w:rFonts w:asciiTheme="minorHAnsi" w:hAnsiTheme="minorHAnsi" w:cstheme="minorHAnsi"/>
          <w:u w:val="single"/>
        </w:rPr>
        <w:t>for the inspection.</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170B54">
        <w:rPr>
          <w:rFonts w:asciiTheme="minorHAnsi" w:hAnsiTheme="minorHAnsi" w:cstheme="minorHAnsi"/>
        </w:rPr>
        <w:t xml:space="preserve">                                                      </w:t>
      </w:r>
      <w:r w:rsidRPr="00671E45">
        <w:rPr>
          <w:rFonts w:asciiTheme="minorHAnsi" w:hAnsiTheme="minorHAnsi" w:cstheme="minorHAnsi"/>
          <w:u w:val="single"/>
        </w:rPr>
        <w:t>Unanimous</w:t>
      </w:r>
    </w:p>
    <w:p w14:paraId="675E21B7" w14:textId="77777777" w:rsidR="0027615D" w:rsidRPr="00671E45" w:rsidRDefault="0027615D" w:rsidP="00BF59EC">
      <w:pPr>
        <w:rPr>
          <w:rFonts w:asciiTheme="minorHAnsi" w:hAnsiTheme="minorHAnsi" w:cstheme="minorHAnsi"/>
          <w:u w:val="single"/>
        </w:rPr>
      </w:pPr>
    </w:p>
    <w:p w14:paraId="3D93A239" w14:textId="3C61CBE8" w:rsidR="0027615D" w:rsidRPr="00671E45" w:rsidRDefault="0027615D"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0</w:t>
      </w:r>
      <w:r w:rsidRPr="00671E45">
        <w:rPr>
          <w:rFonts w:asciiTheme="minorHAnsi" w:hAnsiTheme="minorHAnsi" w:cstheme="minorHAnsi"/>
          <w:b/>
          <w:bCs/>
        </w:rPr>
        <w:t>. To consider the cleanliness of the dog bins and resolve on any further action to be taken.</w:t>
      </w:r>
    </w:p>
    <w:p w14:paraId="56262DC0" w14:textId="1D6A3B0C" w:rsidR="00485A3E" w:rsidRPr="00671E45" w:rsidRDefault="00485A3E" w:rsidP="00BF59EC">
      <w:pPr>
        <w:rPr>
          <w:rFonts w:asciiTheme="minorHAnsi" w:hAnsiTheme="minorHAnsi" w:cstheme="minorHAnsi"/>
        </w:rPr>
      </w:pPr>
      <w:r w:rsidRPr="00671E45">
        <w:rPr>
          <w:rFonts w:asciiTheme="minorHAnsi" w:hAnsiTheme="minorHAnsi" w:cstheme="minorHAnsi"/>
        </w:rPr>
        <w:t xml:space="preserve">The clerk is to source heavy duty bin liners for the dog waste bins. </w:t>
      </w:r>
    </w:p>
    <w:p w14:paraId="3284C7AE" w14:textId="7E32BD16" w:rsidR="00485A3E" w:rsidRPr="00671E45" w:rsidRDefault="008E471A" w:rsidP="00BF59EC">
      <w:pPr>
        <w:rPr>
          <w:rFonts w:asciiTheme="minorHAnsi" w:hAnsiTheme="minorHAnsi" w:cstheme="minorHAnsi"/>
        </w:rPr>
      </w:pPr>
      <w:r>
        <w:rPr>
          <w:rFonts w:asciiTheme="minorHAnsi" w:hAnsiTheme="minorHAnsi" w:cstheme="minorHAnsi"/>
        </w:rPr>
        <w:t>It was resolved to send a</w:t>
      </w:r>
      <w:r w:rsidR="00485A3E" w:rsidRPr="00671E45">
        <w:rPr>
          <w:rFonts w:asciiTheme="minorHAnsi" w:hAnsiTheme="minorHAnsi" w:cstheme="minorHAnsi"/>
        </w:rPr>
        <w:t xml:space="preserve">n email to SKDC enquiring </w:t>
      </w:r>
      <w:r w:rsidR="00170B54">
        <w:rPr>
          <w:rFonts w:asciiTheme="minorHAnsi" w:hAnsiTheme="minorHAnsi" w:cstheme="minorHAnsi"/>
        </w:rPr>
        <w:t xml:space="preserve">as to </w:t>
      </w:r>
      <w:r w:rsidR="00485A3E" w:rsidRPr="00671E45">
        <w:rPr>
          <w:rFonts w:asciiTheme="minorHAnsi" w:hAnsiTheme="minorHAnsi" w:cstheme="minorHAnsi"/>
        </w:rPr>
        <w:t xml:space="preserve">whether they can </w:t>
      </w:r>
      <w:r>
        <w:rPr>
          <w:rFonts w:asciiTheme="minorHAnsi" w:hAnsiTheme="minorHAnsi" w:cstheme="minorHAnsi"/>
        </w:rPr>
        <w:t xml:space="preserve">clean and </w:t>
      </w:r>
      <w:r w:rsidR="00485A3E" w:rsidRPr="00671E45">
        <w:rPr>
          <w:rFonts w:asciiTheme="minorHAnsi" w:hAnsiTheme="minorHAnsi" w:cstheme="minorHAnsi"/>
        </w:rPr>
        <w:t>empty the bins</w:t>
      </w:r>
      <w:r>
        <w:rPr>
          <w:rFonts w:asciiTheme="minorHAnsi" w:hAnsiTheme="minorHAnsi" w:cstheme="minorHAnsi"/>
        </w:rPr>
        <w:t>.</w:t>
      </w:r>
      <w:r w:rsidR="00485A3E" w:rsidRPr="00671E45">
        <w:rPr>
          <w:rFonts w:asciiTheme="minorHAnsi" w:hAnsiTheme="minorHAnsi" w:cstheme="minorHAnsi"/>
        </w:rPr>
        <w:t xml:space="preserve"> Cllr Munro will clean and empty the bin on Long Street.</w:t>
      </w:r>
    </w:p>
    <w:p w14:paraId="65C927B7" w14:textId="77777777" w:rsidR="00485A3E" w:rsidRPr="00671E45" w:rsidRDefault="00485A3E" w:rsidP="00BF59EC">
      <w:pPr>
        <w:rPr>
          <w:rFonts w:asciiTheme="minorHAnsi" w:hAnsiTheme="minorHAnsi" w:cstheme="minorHAnsi"/>
        </w:rPr>
      </w:pPr>
    </w:p>
    <w:p w14:paraId="7E7387EC" w14:textId="1A40450D" w:rsidR="00485A3E" w:rsidRPr="00671E45" w:rsidRDefault="00485A3E"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1</w:t>
      </w:r>
      <w:r w:rsidRPr="00671E45">
        <w:rPr>
          <w:rFonts w:asciiTheme="minorHAnsi" w:hAnsiTheme="minorHAnsi" w:cstheme="minorHAnsi"/>
          <w:b/>
          <w:bCs/>
        </w:rPr>
        <w:t>. To receive an update relating to permissive access rights to Foston Playing Field and resolve on any action to be taken</w:t>
      </w:r>
    </w:p>
    <w:p w14:paraId="22993265" w14:textId="064FDE12" w:rsidR="00485A3E" w:rsidRPr="00671E45" w:rsidRDefault="00485A3E" w:rsidP="00BF59EC">
      <w:pPr>
        <w:rPr>
          <w:rFonts w:asciiTheme="minorHAnsi" w:hAnsiTheme="minorHAnsi" w:cstheme="minorHAnsi"/>
        </w:rPr>
      </w:pPr>
      <w:r w:rsidRPr="00671E45">
        <w:rPr>
          <w:rFonts w:asciiTheme="minorHAnsi" w:hAnsiTheme="minorHAnsi" w:cstheme="minorHAnsi"/>
          <w:u w:val="single"/>
        </w:rPr>
        <w:t xml:space="preserve">Cllr Spikings summarised his report. </w:t>
      </w:r>
      <w:r w:rsidR="00C379FD">
        <w:rPr>
          <w:rFonts w:asciiTheme="minorHAnsi" w:hAnsiTheme="minorHAnsi" w:cstheme="minorHAnsi"/>
          <w:u w:val="single"/>
        </w:rPr>
        <w:t xml:space="preserve">It was resolved that </w:t>
      </w:r>
      <w:r w:rsidRPr="00671E45">
        <w:rPr>
          <w:rFonts w:asciiTheme="minorHAnsi" w:hAnsiTheme="minorHAnsi" w:cstheme="minorHAnsi"/>
          <w:u w:val="single"/>
        </w:rPr>
        <w:t xml:space="preserve">Cllr Gardner will take photos of all gates leading onto the playing fields as it is suspected that more than one resident is violating the playing field </w:t>
      </w:r>
      <w:r w:rsidR="008A7685" w:rsidRPr="00671E45">
        <w:rPr>
          <w:rFonts w:asciiTheme="minorHAnsi" w:hAnsiTheme="minorHAnsi" w:cstheme="minorHAnsi"/>
          <w:u w:val="single"/>
        </w:rPr>
        <w:t>‘</w:t>
      </w:r>
      <w:r w:rsidRPr="00671E45">
        <w:rPr>
          <w:rFonts w:asciiTheme="minorHAnsi" w:hAnsiTheme="minorHAnsi" w:cstheme="minorHAnsi"/>
          <w:u w:val="single"/>
        </w:rPr>
        <w:t>no dog</w:t>
      </w:r>
      <w:r w:rsidR="008A7685" w:rsidRPr="00671E45">
        <w:rPr>
          <w:rFonts w:asciiTheme="minorHAnsi" w:hAnsiTheme="minorHAnsi" w:cstheme="minorHAnsi"/>
          <w:u w:val="single"/>
        </w:rPr>
        <w:t>’</w:t>
      </w:r>
      <w:r w:rsidRPr="00671E45">
        <w:rPr>
          <w:rFonts w:asciiTheme="minorHAnsi" w:hAnsiTheme="minorHAnsi" w:cstheme="minorHAnsi"/>
          <w:u w:val="single"/>
        </w:rPr>
        <w:t xml:space="preserve"> policy. It was </w:t>
      </w:r>
      <w:r w:rsidR="00170B54">
        <w:rPr>
          <w:rFonts w:asciiTheme="minorHAnsi" w:hAnsiTheme="minorHAnsi" w:cstheme="minorHAnsi"/>
          <w:u w:val="single"/>
        </w:rPr>
        <w:t xml:space="preserve">resolved </w:t>
      </w:r>
      <w:r w:rsidRPr="00671E45">
        <w:rPr>
          <w:rFonts w:asciiTheme="minorHAnsi" w:hAnsiTheme="minorHAnsi" w:cstheme="minorHAnsi"/>
          <w:u w:val="single"/>
        </w:rPr>
        <w:t xml:space="preserve">that the council ask for proof of claimed violation as stated in the </w:t>
      </w:r>
      <w:r w:rsidR="008A7685" w:rsidRPr="00671E45">
        <w:rPr>
          <w:rFonts w:asciiTheme="minorHAnsi" w:hAnsiTheme="minorHAnsi" w:cstheme="minorHAnsi"/>
          <w:u w:val="single"/>
        </w:rPr>
        <w:t>solicitor’s</w:t>
      </w:r>
      <w:r w:rsidRPr="00671E45">
        <w:rPr>
          <w:rFonts w:asciiTheme="minorHAnsi" w:hAnsiTheme="minorHAnsi" w:cstheme="minorHAnsi"/>
          <w:u w:val="single"/>
        </w:rPr>
        <w:t xml:space="preserve"> letter </w:t>
      </w:r>
      <w:r w:rsidR="008A7685" w:rsidRPr="00671E45">
        <w:rPr>
          <w:rFonts w:asciiTheme="minorHAnsi" w:hAnsiTheme="minorHAnsi" w:cstheme="minorHAnsi"/>
          <w:u w:val="single"/>
        </w:rPr>
        <w:t>from</w:t>
      </w:r>
      <w:r w:rsidRPr="00671E45">
        <w:rPr>
          <w:rFonts w:asciiTheme="minorHAnsi" w:hAnsiTheme="minorHAnsi" w:cstheme="minorHAnsi"/>
          <w:u w:val="single"/>
        </w:rPr>
        <w:t xml:space="preserve"> the particular resident. Cllr Spikings will draft a letter to </w:t>
      </w:r>
      <w:r w:rsidR="00AB2C3B" w:rsidRPr="00671E45">
        <w:rPr>
          <w:rFonts w:asciiTheme="minorHAnsi" w:hAnsiTheme="minorHAnsi" w:cstheme="minorHAnsi"/>
          <w:u w:val="single"/>
        </w:rPr>
        <w:t>be approved by council</w:t>
      </w:r>
      <w:r w:rsidR="00C379FD">
        <w:rPr>
          <w:rFonts w:asciiTheme="minorHAnsi" w:hAnsiTheme="minorHAnsi" w:cstheme="minorHAnsi"/>
          <w:u w:val="single"/>
        </w:rPr>
        <w:t>.</w:t>
      </w:r>
      <w:r w:rsidR="00AB2C3B" w:rsidRPr="00671E45">
        <w:rPr>
          <w:rFonts w:asciiTheme="minorHAnsi" w:hAnsiTheme="minorHAnsi" w:cstheme="minorHAnsi"/>
        </w:rPr>
        <w:tab/>
      </w:r>
      <w:r w:rsidR="00C379FD">
        <w:rPr>
          <w:rFonts w:asciiTheme="minorHAnsi" w:hAnsiTheme="minorHAnsi" w:cstheme="minorHAnsi"/>
        </w:rPr>
        <w:t xml:space="preserve">        </w:t>
      </w:r>
      <w:r w:rsidR="00C379FD" w:rsidRPr="00671E45">
        <w:rPr>
          <w:rFonts w:asciiTheme="minorHAnsi" w:hAnsiTheme="minorHAnsi" w:cstheme="minorHAnsi"/>
          <w:u w:val="single"/>
        </w:rPr>
        <w:t>Unanimous</w:t>
      </w:r>
      <w:r w:rsidR="00C379FD">
        <w:rPr>
          <w:rFonts w:asciiTheme="minorHAnsi" w:hAnsiTheme="minorHAnsi" w:cstheme="minorHAnsi"/>
        </w:rPr>
        <w:t xml:space="preserve">                  </w:t>
      </w:r>
    </w:p>
    <w:p w14:paraId="250F27C0" w14:textId="77777777" w:rsidR="00AB2C3B" w:rsidRPr="00671E45" w:rsidRDefault="00AB2C3B" w:rsidP="00BF59EC">
      <w:pPr>
        <w:rPr>
          <w:rFonts w:asciiTheme="minorHAnsi" w:hAnsiTheme="minorHAnsi" w:cstheme="minorHAnsi"/>
        </w:rPr>
      </w:pPr>
    </w:p>
    <w:p w14:paraId="0733E40D" w14:textId="2B265B03" w:rsidR="00AB2C3B" w:rsidRPr="00671E45" w:rsidRDefault="00AB2C3B"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2</w:t>
      </w:r>
      <w:r w:rsidRPr="00671E45">
        <w:rPr>
          <w:rFonts w:asciiTheme="minorHAnsi" w:hAnsiTheme="minorHAnsi" w:cstheme="minorHAnsi"/>
          <w:b/>
          <w:bCs/>
        </w:rPr>
        <w:t>. To consider the installation of a new bench in Foston Village and resolve on any action to be taken</w:t>
      </w:r>
    </w:p>
    <w:p w14:paraId="5F883B95" w14:textId="199EC53C" w:rsidR="00AB2C3B" w:rsidRPr="00671E45" w:rsidRDefault="00AB2C3B" w:rsidP="00BF59EC">
      <w:pPr>
        <w:rPr>
          <w:rFonts w:asciiTheme="minorHAnsi" w:hAnsiTheme="minorHAnsi" w:cstheme="minorHAnsi"/>
          <w:u w:val="single"/>
        </w:rPr>
      </w:pPr>
      <w:r w:rsidRPr="00671E45">
        <w:rPr>
          <w:rFonts w:asciiTheme="minorHAnsi" w:hAnsiTheme="minorHAnsi" w:cstheme="minorHAnsi"/>
          <w:u w:val="single"/>
        </w:rPr>
        <w:t xml:space="preserve">It was </w:t>
      </w:r>
      <w:r w:rsidR="002A18BD" w:rsidRPr="00671E45">
        <w:rPr>
          <w:rFonts w:asciiTheme="minorHAnsi" w:hAnsiTheme="minorHAnsi" w:cstheme="minorHAnsi"/>
          <w:u w:val="single"/>
        </w:rPr>
        <w:t>resolved</w:t>
      </w:r>
      <w:r w:rsidRPr="00671E45">
        <w:rPr>
          <w:rFonts w:asciiTheme="minorHAnsi" w:hAnsiTheme="minorHAnsi" w:cstheme="minorHAnsi"/>
          <w:u w:val="single"/>
        </w:rPr>
        <w:t xml:space="preserve"> that the clerk to council gain quotes for a metal</w:t>
      </w:r>
      <w:r w:rsidR="007936C4">
        <w:rPr>
          <w:rFonts w:asciiTheme="minorHAnsi" w:hAnsiTheme="minorHAnsi" w:cstheme="minorHAnsi"/>
          <w:u w:val="single"/>
        </w:rPr>
        <w:t xml:space="preserve"> </w:t>
      </w:r>
      <w:proofErr w:type="spellStart"/>
      <w:r w:rsidR="007936C4">
        <w:rPr>
          <w:rFonts w:asciiTheme="minorHAnsi" w:hAnsiTheme="minorHAnsi" w:cstheme="minorHAnsi"/>
          <w:u w:val="single"/>
        </w:rPr>
        <w:t>mamorial</w:t>
      </w:r>
      <w:proofErr w:type="spellEnd"/>
      <w:r w:rsidRPr="00671E45">
        <w:rPr>
          <w:rFonts w:asciiTheme="minorHAnsi" w:hAnsiTheme="minorHAnsi" w:cstheme="minorHAnsi"/>
          <w:u w:val="single"/>
        </w:rPr>
        <w:t xml:space="preserve"> bench for the village depicting the world wars</w:t>
      </w:r>
      <w:r w:rsidR="00500A02" w:rsidRPr="00671E45">
        <w:rPr>
          <w:rFonts w:asciiTheme="minorHAnsi" w:hAnsiTheme="minorHAnsi" w:cstheme="minorHAnsi"/>
          <w:u w:val="single"/>
        </w:rPr>
        <w:t>.</w:t>
      </w:r>
      <w:r w:rsidR="00500A02" w:rsidRPr="00671E45">
        <w:rPr>
          <w:rFonts w:asciiTheme="minorHAnsi" w:hAnsiTheme="minorHAnsi" w:cstheme="minorHAnsi"/>
        </w:rPr>
        <w:t xml:space="preserve"> </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C379FD">
        <w:rPr>
          <w:rFonts w:asciiTheme="minorHAnsi" w:hAnsiTheme="minorHAnsi" w:cstheme="minorHAnsi"/>
        </w:rPr>
        <w:t xml:space="preserve">            </w:t>
      </w:r>
      <w:r w:rsidRPr="00671E45">
        <w:rPr>
          <w:rFonts w:asciiTheme="minorHAnsi" w:hAnsiTheme="minorHAnsi" w:cstheme="minorHAnsi"/>
          <w:u w:val="single"/>
        </w:rPr>
        <w:t>Unanimous</w:t>
      </w:r>
    </w:p>
    <w:p w14:paraId="001AB83D" w14:textId="77777777" w:rsidR="00500A02" w:rsidRPr="00671E45" w:rsidRDefault="00500A02" w:rsidP="00BF59EC">
      <w:pPr>
        <w:rPr>
          <w:rFonts w:asciiTheme="minorHAnsi" w:hAnsiTheme="minorHAnsi" w:cstheme="minorHAnsi"/>
          <w:u w:val="single"/>
        </w:rPr>
      </w:pPr>
    </w:p>
    <w:p w14:paraId="443E8F81" w14:textId="7F79EC8D" w:rsidR="00500A02" w:rsidRPr="00671E45" w:rsidRDefault="00870AA6"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3</w:t>
      </w:r>
      <w:r w:rsidRPr="00671E45">
        <w:rPr>
          <w:rFonts w:asciiTheme="minorHAnsi" w:hAnsiTheme="minorHAnsi" w:cstheme="minorHAnsi"/>
          <w:b/>
          <w:bCs/>
        </w:rPr>
        <w:t>. To consider the lack of progress with the Y-Not development and resolve on any action to be</w:t>
      </w:r>
      <w:r w:rsidRPr="00671E45">
        <w:rPr>
          <w:rFonts w:asciiTheme="minorHAnsi" w:hAnsiTheme="minorHAnsi" w:cstheme="minorHAnsi"/>
        </w:rPr>
        <w:t xml:space="preserve"> </w:t>
      </w:r>
      <w:r w:rsidRPr="00671E45">
        <w:rPr>
          <w:rFonts w:asciiTheme="minorHAnsi" w:hAnsiTheme="minorHAnsi" w:cstheme="minorHAnsi"/>
          <w:b/>
          <w:bCs/>
        </w:rPr>
        <w:t xml:space="preserve">taken </w:t>
      </w:r>
    </w:p>
    <w:p w14:paraId="40888570" w14:textId="2A34533B" w:rsidR="00870AA6" w:rsidRPr="00671E45" w:rsidRDefault="00870AA6" w:rsidP="00BF59EC">
      <w:pPr>
        <w:rPr>
          <w:rFonts w:asciiTheme="minorHAnsi" w:hAnsiTheme="minorHAnsi" w:cstheme="minorHAnsi"/>
          <w:u w:val="single"/>
        </w:rPr>
      </w:pPr>
      <w:r w:rsidRPr="00671E45">
        <w:rPr>
          <w:rFonts w:asciiTheme="minorHAnsi" w:hAnsiTheme="minorHAnsi" w:cstheme="minorHAnsi"/>
          <w:u w:val="single"/>
        </w:rPr>
        <w:t xml:space="preserve">It was </w:t>
      </w:r>
      <w:r w:rsidR="002A18BD" w:rsidRPr="00671E45">
        <w:rPr>
          <w:rFonts w:asciiTheme="minorHAnsi" w:hAnsiTheme="minorHAnsi" w:cstheme="minorHAnsi"/>
          <w:u w:val="single"/>
        </w:rPr>
        <w:t>resolved</w:t>
      </w:r>
      <w:r w:rsidRPr="00671E45">
        <w:rPr>
          <w:rFonts w:asciiTheme="minorHAnsi" w:hAnsiTheme="minorHAnsi" w:cstheme="minorHAnsi"/>
          <w:u w:val="single"/>
        </w:rPr>
        <w:t xml:space="preserve"> that Cllr Munroe will approach Steve Ablewhite for an update on the development</w:t>
      </w:r>
      <w:r w:rsidR="008A7685" w:rsidRPr="00671E45">
        <w:rPr>
          <w:rFonts w:asciiTheme="minorHAnsi" w:hAnsiTheme="minorHAnsi" w:cstheme="minorHAnsi"/>
          <w:u w:val="single"/>
        </w:rPr>
        <w:t>.</w:t>
      </w:r>
    </w:p>
    <w:p w14:paraId="494FBAE1" w14:textId="100ED30F" w:rsidR="008A7685" w:rsidRPr="00671E45" w:rsidRDefault="008A7685" w:rsidP="00BF59EC">
      <w:pPr>
        <w:rPr>
          <w:rFonts w:asciiTheme="minorHAnsi" w:hAnsiTheme="minorHAnsi" w:cstheme="minorHAnsi"/>
          <w:u w:val="single"/>
        </w:rPr>
      </w:pP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u w:val="single"/>
        </w:rPr>
        <w:t>Unanimous</w:t>
      </w:r>
    </w:p>
    <w:p w14:paraId="48489180" w14:textId="77777777" w:rsidR="00870AA6" w:rsidRPr="00671E45" w:rsidRDefault="00870AA6" w:rsidP="00BF59EC">
      <w:pPr>
        <w:rPr>
          <w:rFonts w:asciiTheme="minorHAnsi" w:hAnsiTheme="minorHAnsi" w:cstheme="minorHAnsi"/>
        </w:rPr>
      </w:pPr>
    </w:p>
    <w:p w14:paraId="3907E6E2" w14:textId="365C64F7" w:rsidR="00870AA6" w:rsidRPr="00671E45" w:rsidRDefault="00870AA6"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4</w:t>
      </w:r>
      <w:r w:rsidRPr="00671E45">
        <w:rPr>
          <w:rFonts w:asciiTheme="minorHAnsi" w:hAnsiTheme="minorHAnsi" w:cstheme="minorHAnsi"/>
          <w:b/>
          <w:bCs/>
        </w:rPr>
        <w:t>. To consider and receive an update on matters relating to Gorrie Hall, community hub report, future direction and resolve on any action to be taken</w:t>
      </w:r>
    </w:p>
    <w:p w14:paraId="28EA9736" w14:textId="77777777" w:rsidR="00870AA6" w:rsidRPr="00671E45" w:rsidRDefault="00870AA6" w:rsidP="00BF59EC">
      <w:pPr>
        <w:rPr>
          <w:rFonts w:asciiTheme="minorHAnsi" w:hAnsiTheme="minorHAnsi" w:cstheme="minorHAnsi"/>
        </w:rPr>
      </w:pPr>
      <w:r w:rsidRPr="00671E45">
        <w:rPr>
          <w:rFonts w:asciiTheme="minorHAnsi" w:hAnsiTheme="minorHAnsi" w:cstheme="minorHAnsi"/>
          <w:u w:val="single"/>
        </w:rPr>
        <w:t>Cllr Spikings concluded that the hub report has been signed off and the question arose as to how to disseminate to the parishioners. It was concluded that Cllr Lees will email it as an attachment alongside the newsletter</w:t>
      </w:r>
      <w:r w:rsidRPr="00671E45">
        <w:rPr>
          <w:rFonts w:asciiTheme="minorHAnsi" w:hAnsiTheme="minorHAnsi" w:cstheme="minorHAnsi"/>
        </w:rPr>
        <w:t xml:space="preserve">. </w:t>
      </w:r>
    </w:p>
    <w:p w14:paraId="7A1B1A90" w14:textId="4E278D51" w:rsidR="00870AA6" w:rsidRPr="00671E45" w:rsidRDefault="00870AA6" w:rsidP="00BF59EC">
      <w:pPr>
        <w:rPr>
          <w:rFonts w:asciiTheme="minorHAnsi" w:hAnsiTheme="minorHAnsi" w:cstheme="minorHAnsi"/>
        </w:rPr>
      </w:pPr>
      <w:r w:rsidRPr="00671E45">
        <w:rPr>
          <w:rFonts w:asciiTheme="minorHAnsi" w:hAnsiTheme="minorHAnsi" w:cstheme="minorHAnsi"/>
          <w:u w:val="single"/>
        </w:rPr>
        <w:t>Gorrie Hall – we are still awaiting the land registry</w:t>
      </w:r>
      <w:r w:rsidR="00236EBB" w:rsidRPr="00671E45">
        <w:rPr>
          <w:rFonts w:asciiTheme="minorHAnsi" w:hAnsiTheme="minorHAnsi" w:cstheme="minorHAnsi"/>
          <w:u w:val="single"/>
        </w:rPr>
        <w:t xml:space="preserve"> response and Cllr Spikings will chase them</w:t>
      </w:r>
      <w:r w:rsidR="00D526DE" w:rsidRPr="00671E45">
        <w:rPr>
          <w:rFonts w:asciiTheme="minorHAnsi" w:hAnsiTheme="minorHAnsi" w:cstheme="minorHAnsi"/>
          <w:u w:val="single"/>
        </w:rPr>
        <w:t>.</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236EBB" w:rsidRPr="00671E45">
        <w:rPr>
          <w:rFonts w:asciiTheme="minorHAnsi" w:hAnsiTheme="minorHAnsi" w:cstheme="minorHAnsi"/>
        </w:rPr>
        <w:tab/>
      </w:r>
      <w:r w:rsidR="00236EBB" w:rsidRPr="00671E45">
        <w:rPr>
          <w:rFonts w:asciiTheme="minorHAnsi" w:hAnsiTheme="minorHAnsi" w:cstheme="minorHAnsi"/>
        </w:rPr>
        <w:tab/>
      </w:r>
      <w:r w:rsidR="00236EBB" w:rsidRPr="00671E45">
        <w:rPr>
          <w:rFonts w:asciiTheme="minorHAnsi" w:hAnsiTheme="minorHAnsi" w:cstheme="minorHAnsi"/>
        </w:rPr>
        <w:tab/>
      </w:r>
      <w:r w:rsidRPr="00671E45">
        <w:rPr>
          <w:rFonts w:asciiTheme="minorHAnsi" w:hAnsiTheme="minorHAnsi" w:cstheme="minorHAnsi"/>
          <w:u w:val="single"/>
        </w:rPr>
        <w:t>Unanimous</w:t>
      </w:r>
      <w:r w:rsidRPr="00671E45">
        <w:rPr>
          <w:rFonts w:asciiTheme="minorHAnsi" w:hAnsiTheme="minorHAnsi" w:cstheme="minorHAnsi"/>
        </w:rPr>
        <w:t xml:space="preserve"> </w:t>
      </w:r>
    </w:p>
    <w:p w14:paraId="0A8182FE" w14:textId="77777777" w:rsidR="00870AA6" w:rsidRPr="00671E45" w:rsidRDefault="00870AA6" w:rsidP="00BF59EC">
      <w:pPr>
        <w:rPr>
          <w:rFonts w:asciiTheme="minorHAnsi" w:hAnsiTheme="minorHAnsi" w:cstheme="minorHAnsi"/>
        </w:rPr>
      </w:pPr>
    </w:p>
    <w:p w14:paraId="6379FAC9" w14:textId="61CBB276" w:rsidR="00870AA6" w:rsidRPr="00671E45" w:rsidRDefault="00870AA6"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5</w:t>
      </w:r>
      <w:r w:rsidRPr="00671E45">
        <w:rPr>
          <w:rFonts w:asciiTheme="minorHAnsi" w:hAnsiTheme="minorHAnsi" w:cstheme="minorHAnsi"/>
          <w:b/>
          <w:bCs/>
        </w:rPr>
        <w:t>. To consider and receive an update on the lease for 1</w:t>
      </w:r>
      <w:r w:rsidRPr="00671E45">
        <w:rPr>
          <w:rFonts w:asciiTheme="minorHAnsi" w:hAnsiTheme="minorHAnsi" w:cstheme="minorHAnsi"/>
          <w:b/>
          <w:bCs/>
          <w:vertAlign w:val="superscript"/>
        </w:rPr>
        <w:t>st</w:t>
      </w:r>
      <w:r w:rsidRPr="00671E45">
        <w:rPr>
          <w:rFonts w:asciiTheme="minorHAnsi" w:hAnsiTheme="minorHAnsi" w:cstheme="minorHAnsi"/>
          <w:b/>
          <w:bCs/>
        </w:rPr>
        <w:t xml:space="preserve"> Foston Scout Group and resolve on any action to be taken</w:t>
      </w:r>
    </w:p>
    <w:p w14:paraId="57CF6879" w14:textId="01BC7BF3" w:rsidR="00870AA6" w:rsidRPr="00671E45" w:rsidRDefault="00DB0E7D" w:rsidP="00BF59EC">
      <w:pPr>
        <w:rPr>
          <w:rFonts w:asciiTheme="minorHAnsi" w:hAnsiTheme="minorHAnsi" w:cstheme="minorHAnsi"/>
        </w:rPr>
      </w:pPr>
      <w:r w:rsidRPr="00671E45">
        <w:rPr>
          <w:rFonts w:asciiTheme="minorHAnsi" w:hAnsiTheme="minorHAnsi" w:cstheme="minorHAnsi"/>
        </w:rPr>
        <w:t>A draft report has been sent out but the scouts have asked for changes to be made. Cllr Spikings will work alongside them to rectify it. The scouts have offered to contribute towards the final lease for the land.</w:t>
      </w:r>
    </w:p>
    <w:p w14:paraId="0F5CF6D1" w14:textId="77777777" w:rsidR="00DB0E7D" w:rsidRPr="00671E45" w:rsidRDefault="00DB0E7D" w:rsidP="00BF59EC">
      <w:pPr>
        <w:rPr>
          <w:rFonts w:asciiTheme="minorHAnsi" w:hAnsiTheme="minorHAnsi" w:cstheme="minorHAnsi"/>
        </w:rPr>
      </w:pPr>
    </w:p>
    <w:p w14:paraId="232EAE07" w14:textId="77777777" w:rsidR="00C379FD" w:rsidRDefault="00C379FD" w:rsidP="00BF59EC">
      <w:pPr>
        <w:rPr>
          <w:rFonts w:asciiTheme="minorHAnsi" w:hAnsiTheme="minorHAnsi" w:cstheme="minorHAnsi"/>
          <w:b/>
          <w:bCs/>
        </w:rPr>
      </w:pPr>
    </w:p>
    <w:p w14:paraId="3F1FB055" w14:textId="62279291" w:rsidR="00DB0E7D" w:rsidRPr="00671E45" w:rsidRDefault="00DB0E7D" w:rsidP="00BF59EC">
      <w:pPr>
        <w:rPr>
          <w:rFonts w:asciiTheme="minorHAnsi" w:hAnsiTheme="minorHAnsi" w:cstheme="minorHAnsi"/>
          <w:b/>
          <w:bCs/>
        </w:rPr>
      </w:pPr>
      <w:r w:rsidRPr="00671E45">
        <w:rPr>
          <w:rFonts w:asciiTheme="minorHAnsi" w:hAnsiTheme="minorHAnsi" w:cstheme="minorHAnsi"/>
          <w:b/>
          <w:bCs/>
        </w:rPr>
        <w:lastRenderedPageBreak/>
        <w:t>2610</w:t>
      </w:r>
      <w:r w:rsidR="008A7685" w:rsidRPr="00671E45">
        <w:rPr>
          <w:rFonts w:asciiTheme="minorHAnsi" w:hAnsiTheme="minorHAnsi" w:cstheme="minorHAnsi"/>
          <w:b/>
          <w:bCs/>
        </w:rPr>
        <w:t>6</w:t>
      </w:r>
      <w:r w:rsidRPr="00671E45">
        <w:rPr>
          <w:rFonts w:asciiTheme="minorHAnsi" w:hAnsiTheme="minorHAnsi" w:cstheme="minorHAnsi"/>
          <w:b/>
          <w:bCs/>
        </w:rPr>
        <w:t>. To consider and receive any feedback from villagers following the completion of the Community Hub report and resolve on any action to taken</w:t>
      </w:r>
    </w:p>
    <w:p w14:paraId="5DFEE2E8" w14:textId="69482273" w:rsidR="00DB0E7D" w:rsidRPr="00671E45" w:rsidRDefault="00DB0E7D" w:rsidP="00BF59EC">
      <w:pPr>
        <w:rPr>
          <w:rFonts w:asciiTheme="minorHAnsi" w:hAnsiTheme="minorHAnsi" w:cstheme="minorHAnsi"/>
        </w:rPr>
      </w:pPr>
      <w:r w:rsidRPr="00671E45">
        <w:rPr>
          <w:rFonts w:asciiTheme="minorHAnsi" w:hAnsiTheme="minorHAnsi" w:cstheme="minorHAnsi"/>
        </w:rPr>
        <w:t>An update was given by Cllr Spikings and no feedback has been received.</w:t>
      </w:r>
    </w:p>
    <w:p w14:paraId="397BDD91" w14:textId="77777777" w:rsidR="00DB0E7D" w:rsidRPr="00671E45" w:rsidRDefault="00DB0E7D" w:rsidP="00BF59EC">
      <w:pPr>
        <w:rPr>
          <w:rFonts w:asciiTheme="minorHAnsi" w:hAnsiTheme="minorHAnsi" w:cstheme="minorHAnsi"/>
        </w:rPr>
      </w:pPr>
    </w:p>
    <w:p w14:paraId="0C7A0C03" w14:textId="26D32BE3" w:rsidR="00DB0E7D" w:rsidRPr="00671E45" w:rsidRDefault="00DB0E7D"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7</w:t>
      </w:r>
      <w:r w:rsidRPr="00671E45">
        <w:rPr>
          <w:rFonts w:asciiTheme="minorHAnsi" w:hAnsiTheme="minorHAnsi" w:cstheme="minorHAnsi"/>
          <w:b/>
          <w:bCs/>
        </w:rPr>
        <w:t>. To consider and review the progress of .gov domain name and email addresses and resolve on any action to taken</w:t>
      </w:r>
    </w:p>
    <w:p w14:paraId="7A76762D" w14:textId="7075B97A" w:rsidR="00DB0E7D" w:rsidRPr="00671E45" w:rsidRDefault="00DB0E7D" w:rsidP="00BF59EC">
      <w:pPr>
        <w:rPr>
          <w:rFonts w:asciiTheme="minorHAnsi" w:hAnsiTheme="minorHAnsi" w:cstheme="minorHAnsi"/>
          <w:u w:val="single"/>
        </w:rPr>
      </w:pPr>
      <w:r w:rsidRPr="00671E45">
        <w:rPr>
          <w:rFonts w:asciiTheme="minorHAnsi" w:hAnsiTheme="minorHAnsi" w:cstheme="minorHAnsi"/>
          <w:u w:val="single"/>
        </w:rPr>
        <w:t>It was decided that the councillors are happy using the new .gov domain names and no further action is needed.</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C51393" w:rsidRPr="00671E45">
        <w:rPr>
          <w:rFonts w:asciiTheme="minorHAnsi" w:hAnsiTheme="minorHAnsi" w:cstheme="minorHAnsi"/>
        </w:rPr>
        <w:t xml:space="preserve">      </w:t>
      </w:r>
      <w:r w:rsidRPr="00671E45">
        <w:rPr>
          <w:rFonts w:asciiTheme="minorHAnsi" w:hAnsiTheme="minorHAnsi" w:cstheme="minorHAnsi"/>
          <w:u w:val="single"/>
        </w:rPr>
        <w:t>Unanimous</w:t>
      </w:r>
    </w:p>
    <w:p w14:paraId="29620ABD" w14:textId="3AA9A2E1" w:rsidR="00DB0E7D" w:rsidRPr="00671E45" w:rsidRDefault="005B5903" w:rsidP="00BF59EC">
      <w:pPr>
        <w:rPr>
          <w:rFonts w:asciiTheme="minorHAnsi" w:hAnsiTheme="minorHAnsi" w:cstheme="minorHAnsi"/>
          <w:u w:val="single"/>
        </w:rPr>
      </w:pPr>
      <w:r>
        <w:rPr>
          <w:rFonts w:asciiTheme="minorHAnsi" w:hAnsiTheme="minorHAnsi" w:cstheme="minorHAnsi"/>
          <w:u w:val="single"/>
        </w:rPr>
        <w:t xml:space="preserve">  </w:t>
      </w:r>
    </w:p>
    <w:p w14:paraId="659AD3FD" w14:textId="7B78E946" w:rsidR="00DB0E7D" w:rsidRPr="00671E45" w:rsidRDefault="00DB0E7D" w:rsidP="00BF59EC">
      <w:pPr>
        <w:rPr>
          <w:rFonts w:asciiTheme="minorHAnsi" w:hAnsiTheme="minorHAnsi" w:cstheme="minorHAnsi"/>
          <w:b/>
          <w:bCs/>
        </w:rPr>
      </w:pPr>
      <w:r w:rsidRPr="00671E45">
        <w:rPr>
          <w:rFonts w:asciiTheme="minorHAnsi" w:hAnsiTheme="minorHAnsi" w:cstheme="minorHAnsi"/>
          <w:b/>
          <w:bCs/>
        </w:rPr>
        <w:t>2610</w:t>
      </w:r>
      <w:r w:rsidR="008A7685" w:rsidRPr="00671E45">
        <w:rPr>
          <w:rFonts w:asciiTheme="minorHAnsi" w:hAnsiTheme="minorHAnsi" w:cstheme="minorHAnsi"/>
          <w:b/>
          <w:bCs/>
        </w:rPr>
        <w:t>8</w:t>
      </w:r>
      <w:r w:rsidRPr="00671E45">
        <w:rPr>
          <w:rFonts w:asciiTheme="minorHAnsi" w:hAnsiTheme="minorHAnsi" w:cstheme="minorHAnsi"/>
          <w:b/>
          <w:bCs/>
        </w:rPr>
        <w:t>.</w:t>
      </w:r>
      <w:r w:rsidR="00147E5D" w:rsidRPr="00671E45">
        <w:rPr>
          <w:rFonts w:asciiTheme="minorHAnsi" w:hAnsiTheme="minorHAnsi" w:cstheme="minorHAnsi"/>
          <w:b/>
          <w:bCs/>
        </w:rPr>
        <w:t xml:space="preserve"> To consider and review the email from </w:t>
      </w:r>
      <w:r w:rsidR="00D526DE" w:rsidRPr="00671E45">
        <w:rPr>
          <w:rFonts w:asciiTheme="minorHAnsi" w:hAnsiTheme="minorHAnsi" w:cstheme="minorHAnsi"/>
          <w:b/>
          <w:bCs/>
        </w:rPr>
        <w:t xml:space="preserve">a local </w:t>
      </w:r>
      <w:r w:rsidR="00147E5D" w:rsidRPr="00671E45">
        <w:rPr>
          <w:rFonts w:asciiTheme="minorHAnsi" w:hAnsiTheme="minorHAnsi" w:cstheme="minorHAnsi"/>
          <w:b/>
          <w:bCs/>
        </w:rPr>
        <w:t>resident on the 11</w:t>
      </w:r>
      <w:r w:rsidR="00147E5D" w:rsidRPr="00671E45">
        <w:rPr>
          <w:rFonts w:asciiTheme="minorHAnsi" w:hAnsiTheme="minorHAnsi" w:cstheme="minorHAnsi"/>
          <w:b/>
          <w:bCs/>
          <w:vertAlign w:val="superscript"/>
        </w:rPr>
        <w:t>th</w:t>
      </w:r>
      <w:r w:rsidR="00147E5D" w:rsidRPr="00671E45">
        <w:rPr>
          <w:rFonts w:asciiTheme="minorHAnsi" w:hAnsiTheme="minorHAnsi" w:cstheme="minorHAnsi"/>
          <w:b/>
          <w:bCs/>
        </w:rPr>
        <w:t xml:space="preserve"> June and the need for resolve on any action.</w:t>
      </w:r>
    </w:p>
    <w:p w14:paraId="46549145" w14:textId="77777777" w:rsidR="005B5903" w:rsidRDefault="00147E5D" w:rsidP="00C51393">
      <w:pPr>
        <w:rPr>
          <w:rFonts w:asciiTheme="minorHAnsi" w:hAnsiTheme="minorHAnsi" w:cstheme="minorHAnsi"/>
          <w:u w:val="single"/>
        </w:rPr>
      </w:pPr>
      <w:r w:rsidRPr="00671E45">
        <w:rPr>
          <w:rFonts w:asciiTheme="minorHAnsi" w:hAnsiTheme="minorHAnsi" w:cstheme="minorHAnsi"/>
          <w:u w:val="single"/>
        </w:rPr>
        <w:t xml:space="preserve">It was </w:t>
      </w:r>
      <w:r w:rsidR="002A18BD" w:rsidRPr="00671E45">
        <w:rPr>
          <w:rFonts w:asciiTheme="minorHAnsi" w:hAnsiTheme="minorHAnsi" w:cstheme="minorHAnsi"/>
          <w:u w:val="single"/>
        </w:rPr>
        <w:t xml:space="preserve">resolved to </w:t>
      </w:r>
      <w:r w:rsidR="00C51393" w:rsidRPr="00671E45">
        <w:rPr>
          <w:rFonts w:asciiTheme="minorHAnsi" w:hAnsiTheme="minorHAnsi" w:cstheme="minorHAnsi"/>
          <w:u w:val="single"/>
        </w:rPr>
        <w:t>suggest that</w:t>
      </w:r>
      <w:r w:rsidR="002A18BD" w:rsidRPr="00671E45">
        <w:rPr>
          <w:rFonts w:asciiTheme="minorHAnsi" w:hAnsiTheme="minorHAnsi" w:cstheme="minorHAnsi"/>
          <w:u w:val="single"/>
        </w:rPr>
        <w:t xml:space="preserve"> the resident make </w:t>
      </w:r>
      <w:r w:rsidR="00C51393" w:rsidRPr="00671E45">
        <w:rPr>
          <w:rFonts w:asciiTheme="minorHAnsi" w:hAnsiTheme="minorHAnsi" w:cstheme="minorHAnsi"/>
          <w:u w:val="single"/>
        </w:rPr>
        <w:t xml:space="preserve">their own </w:t>
      </w:r>
      <w:r w:rsidR="002A18BD" w:rsidRPr="00671E45">
        <w:rPr>
          <w:rFonts w:asciiTheme="minorHAnsi" w:hAnsiTheme="minorHAnsi" w:cstheme="minorHAnsi"/>
          <w:u w:val="single"/>
        </w:rPr>
        <w:t>arrangement</w:t>
      </w:r>
      <w:r w:rsidR="00C51393" w:rsidRPr="00671E45">
        <w:rPr>
          <w:rFonts w:asciiTheme="minorHAnsi" w:hAnsiTheme="minorHAnsi" w:cstheme="minorHAnsi"/>
          <w:u w:val="single"/>
        </w:rPr>
        <w:t>s</w:t>
      </w:r>
      <w:r w:rsidR="002A18BD" w:rsidRPr="00671E45">
        <w:rPr>
          <w:rFonts w:asciiTheme="minorHAnsi" w:hAnsiTheme="minorHAnsi" w:cstheme="minorHAnsi"/>
          <w:u w:val="single"/>
        </w:rPr>
        <w:t xml:space="preserve"> with </w:t>
      </w:r>
      <w:r w:rsidR="00C379FD">
        <w:rPr>
          <w:rFonts w:asciiTheme="minorHAnsi" w:hAnsiTheme="minorHAnsi" w:cstheme="minorHAnsi"/>
          <w:u w:val="single"/>
        </w:rPr>
        <w:t>their</w:t>
      </w:r>
      <w:r w:rsidR="002A18BD" w:rsidRPr="00671E45">
        <w:rPr>
          <w:rFonts w:asciiTheme="minorHAnsi" w:hAnsiTheme="minorHAnsi" w:cstheme="minorHAnsi"/>
          <w:u w:val="single"/>
        </w:rPr>
        <w:t xml:space="preserve"> neighbour.</w:t>
      </w:r>
    </w:p>
    <w:p w14:paraId="3555CF25" w14:textId="20A963E2" w:rsidR="005B5903" w:rsidRPr="00671E45" w:rsidRDefault="00147E5D" w:rsidP="005B5903">
      <w:pPr>
        <w:rPr>
          <w:rFonts w:asciiTheme="minorHAnsi" w:hAnsiTheme="minorHAnsi" w:cstheme="minorHAnsi"/>
          <w:u w:val="single"/>
        </w:rPr>
      </w:pPr>
      <w:r w:rsidRPr="00671E45">
        <w:rPr>
          <w:rFonts w:asciiTheme="minorHAnsi" w:hAnsiTheme="minorHAnsi" w:cstheme="minorHAnsi"/>
        </w:rPr>
        <w:tab/>
      </w:r>
      <w:r w:rsidR="00C51393" w:rsidRPr="00671E45">
        <w:rPr>
          <w:rFonts w:asciiTheme="minorHAnsi" w:hAnsiTheme="minorHAnsi" w:cstheme="minorHAnsi"/>
        </w:rPr>
        <w:t xml:space="preserve">                                                        </w:t>
      </w:r>
      <w:r w:rsidR="005B5903">
        <w:rPr>
          <w:rFonts w:asciiTheme="minorHAnsi" w:hAnsiTheme="minorHAnsi" w:cstheme="minorHAnsi"/>
        </w:rPr>
        <w:t xml:space="preserve">           </w:t>
      </w:r>
      <w:r w:rsidR="005B5903" w:rsidRPr="005B5903">
        <w:rPr>
          <w:rFonts w:asciiTheme="minorHAnsi" w:hAnsiTheme="minorHAnsi" w:cstheme="minorHAnsi"/>
        </w:rPr>
        <w:t xml:space="preserve">                                                                     </w:t>
      </w:r>
      <w:r w:rsidR="00A17701">
        <w:rPr>
          <w:rFonts w:asciiTheme="minorHAnsi" w:hAnsiTheme="minorHAnsi" w:cstheme="minorHAnsi"/>
        </w:rPr>
        <w:t xml:space="preserve">              </w:t>
      </w:r>
      <w:r w:rsidR="005B5903" w:rsidRPr="005B5903">
        <w:rPr>
          <w:rFonts w:asciiTheme="minorHAnsi" w:hAnsiTheme="minorHAnsi" w:cstheme="minorHAnsi"/>
        </w:rPr>
        <w:t xml:space="preserve"> </w:t>
      </w:r>
      <w:r w:rsidR="005B5903">
        <w:rPr>
          <w:rFonts w:asciiTheme="minorHAnsi" w:hAnsiTheme="minorHAnsi" w:cstheme="minorHAnsi"/>
          <w:u w:val="single"/>
        </w:rPr>
        <w:t xml:space="preserve"> </w:t>
      </w:r>
      <w:r w:rsidR="005B5903" w:rsidRPr="00671E45">
        <w:rPr>
          <w:rFonts w:asciiTheme="minorHAnsi" w:hAnsiTheme="minorHAnsi" w:cstheme="minorHAnsi"/>
          <w:u w:val="single"/>
        </w:rPr>
        <w:t>Unanimous</w:t>
      </w:r>
    </w:p>
    <w:p w14:paraId="605B72ED" w14:textId="77777777" w:rsidR="00147E5D" w:rsidRPr="00671E45" w:rsidRDefault="00147E5D" w:rsidP="00BF59EC">
      <w:pPr>
        <w:rPr>
          <w:rFonts w:asciiTheme="minorHAnsi" w:hAnsiTheme="minorHAnsi" w:cstheme="minorHAnsi"/>
          <w:u w:val="single"/>
        </w:rPr>
      </w:pPr>
    </w:p>
    <w:p w14:paraId="63338C19" w14:textId="21ED27AA" w:rsidR="00147E5D" w:rsidRPr="00671E45" w:rsidRDefault="00147E5D" w:rsidP="00BF59EC">
      <w:pPr>
        <w:rPr>
          <w:rFonts w:asciiTheme="minorHAnsi" w:hAnsiTheme="minorHAnsi" w:cstheme="minorHAnsi"/>
          <w:b/>
          <w:bCs/>
        </w:rPr>
      </w:pPr>
      <w:r w:rsidRPr="00671E45">
        <w:rPr>
          <w:rFonts w:asciiTheme="minorHAnsi" w:hAnsiTheme="minorHAnsi" w:cstheme="minorHAnsi"/>
          <w:b/>
          <w:bCs/>
        </w:rPr>
        <w:t>261</w:t>
      </w:r>
      <w:r w:rsidR="008A7685" w:rsidRPr="00671E45">
        <w:rPr>
          <w:rFonts w:asciiTheme="minorHAnsi" w:hAnsiTheme="minorHAnsi" w:cstheme="minorHAnsi"/>
          <w:b/>
          <w:bCs/>
        </w:rPr>
        <w:t>09</w:t>
      </w:r>
      <w:r w:rsidRPr="00671E45">
        <w:rPr>
          <w:rFonts w:asciiTheme="minorHAnsi" w:hAnsiTheme="minorHAnsi" w:cstheme="minorHAnsi"/>
          <w:b/>
          <w:bCs/>
        </w:rPr>
        <w:t>. To consider and review the need for traffic calming and resolve on any action to be taken.</w:t>
      </w:r>
    </w:p>
    <w:p w14:paraId="4BE3B456" w14:textId="2686C900" w:rsidR="00147E5D" w:rsidRPr="005B5903" w:rsidRDefault="00147E5D" w:rsidP="00BF59EC">
      <w:pPr>
        <w:rPr>
          <w:rFonts w:asciiTheme="minorHAnsi" w:hAnsiTheme="minorHAnsi" w:cstheme="minorHAnsi"/>
        </w:rPr>
      </w:pPr>
      <w:r w:rsidRPr="00671E45">
        <w:rPr>
          <w:rFonts w:asciiTheme="minorHAnsi" w:hAnsiTheme="minorHAnsi" w:cstheme="minorHAnsi"/>
          <w:u w:val="single"/>
        </w:rPr>
        <w:t xml:space="preserve">It was </w:t>
      </w:r>
      <w:r w:rsidR="005B5903">
        <w:rPr>
          <w:rFonts w:asciiTheme="minorHAnsi" w:hAnsiTheme="minorHAnsi" w:cstheme="minorHAnsi"/>
          <w:u w:val="single"/>
        </w:rPr>
        <w:t>resolved</w:t>
      </w:r>
      <w:r w:rsidRPr="00671E45">
        <w:rPr>
          <w:rFonts w:asciiTheme="minorHAnsi" w:hAnsiTheme="minorHAnsi" w:cstheme="minorHAnsi"/>
          <w:u w:val="single"/>
        </w:rPr>
        <w:t xml:space="preserve"> that the clerk should write to </w:t>
      </w:r>
      <w:r w:rsidR="00C51393" w:rsidRPr="00671E45">
        <w:rPr>
          <w:rFonts w:asciiTheme="minorHAnsi" w:hAnsiTheme="minorHAnsi" w:cstheme="minorHAnsi"/>
          <w:u w:val="single"/>
        </w:rPr>
        <w:t>LCC</w:t>
      </w:r>
      <w:r w:rsidRPr="00671E45">
        <w:rPr>
          <w:rFonts w:asciiTheme="minorHAnsi" w:hAnsiTheme="minorHAnsi" w:cstheme="minorHAnsi"/>
          <w:u w:val="single"/>
        </w:rPr>
        <w:t xml:space="preserve"> </w:t>
      </w:r>
      <w:r w:rsidR="005B5903">
        <w:rPr>
          <w:rFonts w:asciiTheme="minorHAnsi" w:hAnsiTheme="minorHAnsi" w:cstheme="minorHAnsi"/>
          <w:u w:val="single"/>
        </w:rPr>
        <w:t>regarding a walkabout with Cllr Lees and to discuss</w:t>
      </w:r>
      <w:r w:rsidRPr="00671E45">
        <w:rPr>
          <w:rFonts w:asciiTheme="minorHAnsi" w:hAnsiTheme="minorHAnsi" w:cstheme="minorHAnsi"/>
          <w:u w:val="single"/>
        </w:rPr>
        <w:t xml:space="preserve"> the </w:t>
      </w:r>
      <w:r w:rsidR="005B5903">
        <w:rPr>
          <w:rFonts w:asciiTheme="minorHAnsi" w:hAnsiTheme="minorHAnsi" w:cstheme="minorHAnsi"/>
          <w:u w:val="single"/>
        </w:rPr>
        <w:t>recent issues regarding safety at the bus stop, including the demolished memorial bench by a</w:t>
      </w:r>
      <w:r w:rsidR="0042200E">
        <w:rPr>
          <w:rFonts w:asciiTheme="minorHAnsi" w:hAnsiTheme="minorHAnsi" w:cstheme="minorHAnsi"/>
          <w:u w:val="single"/>
        </w:rPr>
        <w:t>n unknown</w:t>
      </w:r>
      <w:r w:rsidR="005B5903">
        <w:rPr>
          <w:rFonts w:asciiTheme="minorHAnsi" w:hAnsiTheme="minorHAnsi" w:cstheme="minorHAnsi"/>
          <w:u w:val="single"/>
        </w:rPr>
        <w:t xml:space="preserve"> driver.</w:t>
      </w:r>
      <w:r w:rsidR="00154097" w:rsidRPr="00671E45">
        <w:rPr>
          <w:rFonts w:asciiTheme="minorHAnsi" w:hAnsiTheme="minorHAnsi" w:cstheme="minorHAnsi"/>
        </w:rPr>
        <w:tab/>
      </w:r>
      <w:r w:rsidR="005B5903">
        <w:rPr>
          <w:rFonts w:asciiTheme="minorHAnsi" w:hAnsiTheme="minorHAnsi" w:cstheme="minorHAnsi"/>
        </w:rPr>
        <w:t xml:space="preserve">                                                                          </w:t>
      </w:r>
      <w:r w:rsidR="0042200E">
        <w:rPr>
          <w:rFonts w:asciiTheme="minorHAnsi" w:hAnsiTheme="minorHAnsi" w:cstheme="minorHAnsi"/>
        </w:rPr>
        <w:t xml:space="preserve">                                                                                </w:t>
      </w:r>
      <w:r w:rsidR="005B5903" w:rsidRPr="00671E45">
        <w:rPr>
          <w:rFonts w:asciiTheme="minorHAnsi" w:hAnsiTheme="minorHAnsi" w:cstheme="minorHAnsi"/>
          <w:u w:val="single"/>
        </w:rPr>
        <w:t>Unanimous</w:t>
      </w:r>
      <w:r w:rsidR="005B5903">
        <w:rPr>
          <w:rFonts w:asciiTheme="minorHAnsi" w:hAnsiTheme="minorHAnsi" w:cstheme="minorHAnsi"/>
        </w:rPr>
        <w:t xml:space="preserve">               </w:t>
      </w:r>
    </w:p>
    <w:p w14:paraId="7F61326B" w14:textId="77777777" w:rsidR="00154097" w:rsidRPr="00671E45" w:rsidRDefault="00154097" w:rsidP="00BF59EC">
      <w:pPr>
        <w:rPr>
          <w:rFonts w:asciiTheme="minorHAnsi" w:hAnsiTheme="minorHAnsi" w:cstheme="minorHAnsi"/>
          <w:u w:val="single"/>
        </w:rPr>
      </w:pPr>
    </w:p>
    <w:p w14:paraId="5809879D" w14:textId="79D0CBB8" w:rsidR="00154097" w:rsidRPr="00671E45" w:rsidRDefault="00C45FEC" w:rsidP="00BF59EC">
      <w:pPr>
        <w:rPr>
          <w:rFonts w:asciiTheme="minorHAnsi" w:hAnsiTheme="minorHAnsi" w:cstheme="minorHAnsi"/>
          <w:b/>
          <w:bCs/>
        </w:rPr>
      </w:pPr>
      <w:r w:rsidRPr="00671E45">
        <w:rPr>
          <w:rFonts w:asciiTheme="minorHAnsi" w:hAnsiTheme="minorHAnsi" w:cstheme="minorHAnsi"/>
          <w:b/>
          <w:bCs/>
        </w:rPr>
        <w:t>2611</w:t>
      </w:r>
      <w:r w:rsidR="008A7685" w:rsidRPr="00671E45">
        <w:rPr>
          <w:rFonts w:asciiTheme="minorHAnsi" w:hAnsiTheme="minorHAnsi" w:cstheme="minorHAnsi"/>
          <w:b/>
          <w:bCs/>
        </w:rPr>
        <w:t>0</w:t>
      </w:r>
      <w:r w:rsidRPr="00671E45">
        <w:rPr>
          <w:rFonts w:asciiTheme="minorHAnsi" w:hAnsiTheme="minorHAnsi" w:cstheme="minorHAnsi"/>
          <w:b/>
          <w:bCs/>
        </w:rPr>
        <w:t>. To consider and resolve to replace the bench at the bus stop as it was destroyed by a vehicle</w:t>
      </w:r>
    </w:p>
    <w:p w14:paraId="35BE57F5" w14:textId="101F1471" w:rsidR="00C45FEC" w:rsidRPr="00671E45" w:rsidRDefault="00C45FEC" w:rsidP="00BF59EC">
      <w:pPr>
        <w:rPr>
          <w:rFonts w:asciiTheme="minorHAnsi" w:hAnsiTheme="minorHAnsi" w:cstheme="minorHAnsi"/>
          <w:u w:val="single"/>
        </w:rPr>
      </w:pPr>
      <w:r w:rsidRPr="00671E45">
        <w:rPr>
          <w:rFonts w:asciiTheme="minorHAnsi" w:hAnsiTheme="minorHAnsi" w:cstheme="minorHAnsi"/>
          <w:u w:val="single"/>
        </w:rPr>
        <w:t>As point 26103</w:t>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rPr>
        <w:tab/>
      </w:r>
      <w:r w:rsidR="00C30D64" w:rsidRPr="00671E45">
        <w:rPr>
          <w:rFonts w:asciiTheme="minorHAnsi" w:hAnsiTheme="minorHAnsi" w:cstheme="minorHAnsi"/>
          <w:u w:val="single"/>
        </w:rPr>
        <w:t>Unanimous</w:t>
      </w:r>
    </w:p>
    <w:p w14:paraId="27DEF0BB" w14:textId="77777777" w:rsidR="000C73D6" w:rsidRPr="00671E45" w:rsidRDefault="000C73D6" w:rsidP="00BF59EC">
      <w:pPr>
        <w:rPr>
          <w:rFonts w:asciiTheme="minorHAnsi" w:hAnsiTheme="minorHAnsi" w:cstheme="minorHAnsi"/>
          <w:u w:val="single"/>
        </w:rPr>
      </w:pPr>
    </w:p>
    <w:p w14:paraId="7ED0D6AD" w14:textId="3ABD9287" w:rsidR="000C73D6" w:rsidRPr="00671E45" w:rsidRDefault="000C73D6" w:rsidP="00BF59EC">
      <w:pPr>
        <w:rPr>
          <w:rFonts w:asciiTheme="minorHAnsi" w:hAnsiTheme="minorHAnsi" w:cstheme="minorHAnsi"/>
          <w:b/>
          <w:bCs/>
        </w:rPr>
      </w:pPr>
      <w:r w:rsidRPr="00671E45">
        <w:rPr>
          <w:rFonts w:asciiTheme="minorHAnsi" w:hAnsiTheme="minorHAnsi" w:cstheme="minorHAnsi"/>
          <w:b/>
          <w:bCs/>
        </w:rPr>
        <w:t>2611</w:t>
      </w:r>
      <w:r w:rsidR="008A7685" w:rsidRPr="00671E45">
        <w:rPr>
          <w:rFonts w:asciiTheme="minorHAnsi" w:hAnsiTheme="minorHAnsi" w:cstheme="minorHAnsi"/>
          <w:b/>
          <w:bCs/>
        </w:rPr>
        <w:t>1</w:t>
      </w:r>
      <w:r w:rsidRPr="00671E45">
        <w:rPr>
          <w:rFonts w:asciiTheme="minorHAnsi" w:hAnsiTheme="minorHAnsi" w:cstheme="minorHAnsi"/>
          <w:b/>
          <w:bCs/>
        </w:rPr>
        <w:t>. Proposal to invite our local PSCO to our next meeting to discuss Foston’s antisocial problems</w:t>
      </w:r>
    </w:p>
    <w:p w14:paraId="61B3F3DC" w14:textId="3D0EC478" w:rsidR="00C30D64" w:rsidRPr="00671E45" w:rsidRDefault="000C73D6" w:rsidP="00BF59EC">
      <w:pPr>
        <w:rPr>
          <w:rFonts w:asciiTheme="minorHAnsi" w:hAnsiTheme="minorHAnsi" w:cstheme="minorHAnsi"/>
          <w:u w:val="single"/>
        </w:rPr>
      </w:pPr>
      <w:r w:rsidRPr="00671E45">
        <w:rPr>
          <w:rFonts w:asciiTheme="minorHAnsi" w:hAnsiTheme="minorHAnsi" w:cstheme="minorHAnsi"/>
          <w:u w:val="single"/>
        </w:rPr>
        <w:t>It was decided that the clerk should contact the local PSCO and send out an invite to attend our next meeting in September</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u w:val="single"/>
        </w:rPr>
        <w:t>Unanimous</w:t>
      </w:r>
    </w:p>
    <w:p w14:paraId="30BB1DF2" w14:textId="77777777" w:rsidR="00743F5F" w:rsidRPr="00671E45" w:rsidRDefault="00743F5F" w:rsidP="00BF59EC">
      <w:pPr>
        <w:rPr>
          <w:rFonts w:asciiTheme="minorHAnsi" w:hAnsiTheme="minorHAnsi" w:cstheme="minorHAnsi"/>
          <w:u w:val="single"/>
        </w:rPr>
      </w:pPr>
    </w:p>
    <w:p w14:paraId="50125240" w14:textId="0E7DCB36" w:rsidR="00743F5F" w:rsidRPr="00671E45" w:rsidRDefault="00743F5F" w:rsidP="00BF59EC">
      <w:pPr>
        <w:rPr>
          <w:rFonts w:asciiTheme="minorHAnsi" w:hAnsiTheme="minorHAnsi" w:cstheme="minorHAnsi"/>
          <w:b/>
          <w:bCs/>
        </w:rPr>
      </w:pPr>
      <w:r w:rsidRPr="00671E45">
        <w:rPr>
          <w:rFonts w:asciiTheme="minorHAnsi" w:hAnsiTheme="minorHAnsi" w:cstheme="minorHAnsi"/>
          <w:b/>
          <w:bCs/>
        </w:rPr>
        <w:t>2611</w:t>
      </w:r>
      <w:r w:rsidR="008A7685" w:rsidRPr="00671E45">
        <w:rPr>
          <w:rFonts w:asciiTheme="minorHAnsi" w:hAnsiTheme="minorHAnsi" w:cstheme="minorHAnsi"/>
          <w:b/>
          <w:bCs/>
        </w:rPr>
        <w:t>2</w:t>
      </w:r>
      <w:r w:rsidRPr="00671E45">
        <w:rPr>
          <w:rFonts w:asciiTheme="minorHAnsi" w:hAnsiTheme="minorHAnsi" w:cstheme="minorHAnsi"/>
          <w:b/>
          <w:bCs/>
        </w:rPr>
        <w:t>.</w:t>
      </w:r>
      <w:r w:rsidRPr="00671E45">
        <w:rPr>
          <w:rFonts w:asciiTheme="minorHAnsi" w:hAnsiTheme="minorHAnsi" w:cstheme="minorHAnsi"/>
        </w:rPr>
        <w:t xml:space="preserve"> </w:t>
      </w:r>
      <w:r w:rsidRPr="00671E45">
        <w:rPr>
          <w:rFonts w:asciiTheme="minorHAnsi" w:hAnsiTheme="minorHAnsi" w:cstheme="minorHAnsi"/>
          <w:b/>
          <w:bCs/>
        </w:rPr>
        <w:t>To consider and review a complaint from a resident re</w:t>
      </w:r>
      <w:r w:rsidR="00992086">
        <w:rPr>
          <w:rFonts w:asciiTheme="minorHAnsi" w:hAnsiTheme="minorHAnsi" w:cstheme="minorHAnsi"/>
          <w:b/>
          <w:bCs/>
        </w:rPr>
        <w:t>garding</w:t>
      </w:r>
      <w:r w:rsidRPr="00671E45">
        <w:rPr>
          <w:rFonts w:asciiTheme="minorHAnsi" w:hAnsiTheme="minorHAnsi" w:cstheme="minorHAnsi"/>
          <w:b/>
          <w:bCs/>
        </w:rPr>
        <w:t xml:space="preserve"> the undertaking of grass cutting on </w:t>
      </w:r>
      <w:r w:rsidR="00992086">
        <w:rPr>
          <w:rFonts w:asciiTheme="minorHAnsi" w:hAnsiTheme="minorHAnsi" w:cstheme="minorHAnsi"/>
          <w:b/>
          <w:bCs/>
        </w:rPr>
        <w:t xml:space="preserve">the Playing Field </w:t>
      </w:r>
      <w:r w:rsidRPr="00671E45">
        <w:rPr>
          <w:rFonts w:asciiTheme="minorHAnsi" w:hAnsiTheme="minorHAnsi" w:cstheme="minorHAnsi"/>
          <w:b/>
          <w:bCs/>
        </w:rPr>
        <w:t>Chapel Lane.</w:t>
      </w:r>
    </w:p>
    <w:p w14:paraId="1D8DE9BD" w14:textId="40459566" w:rsidR="000C73D6" w:rsidRPr="00671E45" w:rsidRDefault="00743F5F" w:rsidP="00BF59EC">
      <w:pPr>
        <w:rPr>
          <w:rFonts w:asciiTheme="minorHAnsi" w:hAnsiTheme="minorHAnsi" w:cstheme="minorHAnsi"/>
          <w:u w:val="single"/>
        </w:rPr>
      </w:pPr>
      <w:r w:rsidRPr="00671E45">
        <w:rPr>
          <w:rFonts w:asciiTheme="minorHAnsi" w:hAnsiTheme="minorHAnsi" w:cstheme="minorHAnsi"/>
          <w:u w:val="single"/>
        </w:rPr>
        <w:t xml:space="preserve">It was </w:t>
      </w:r>
      <w:r w:rsidR="00992086">
        <w:rPr>
          <w:rFonts w:asciiTheme="minorHAnsi" w:hAnsiTheme="minorHAnsi" w:cstheme="minorHAnsi"/>
          <w:u w:val="single"/>
        </w:rPr>
        <w:t>resolved</w:t>
      </w:r>
      <w:r w:rsidRPr="00671E45">
        <w:rPr>
          <w:rFonts w:asciiTheme="minorHAnsi" w:hAnsiTheme="minorHAnsi" w:cstheme="minorHAnsi"/>
          <w:u w:val="single"/>
        </w:rPr>
        <w:t xml:space="preserve"> that </w:t>
      </w:r>
      <w:r w:rsidR="00992086">
        <w:rPr>
          <w:rFonts w:asciiTheme="minorHAnsi" w:hAnsiTheme="minorHAnsi" w:cstheme="minorHAnsi"/>
          <w:u w:val="single"/>
        </w:rPr>
        <w:t xml:space="preserve">no further action was required because </w:t>
      </w:r>
      <w:r w:rsidRPr="00671E45">
        <w:rPr>
          <w:rFonts w:asciiTheme="minorHAnsi" w:hAnsiTheme="minorHAnsi" w:cstheme="minorHAnsi"/>
          <w:u w:val="single"/>
        </w:rPr>
        <w:t xml:space="preserve">the contract held by the company employed to cut the grass </w:t>
      </w:r>
      <w:r w:rsidR="00992086">
        <w:rPr>
          <w:rFonts w:asciiTheme="minorHAnsi" w:hAnsiTheme="minorHAnsi" w:cstheme="minorHAnsi"/>
          <w:u w:val="single"/>
        </w:rPr>
        <w:t>were acting as per their instructions</w:t>
      </w:r>
      <w:r w:rsidR="00712D75">
        <w:rPr>
          <w:rFonts w:asciiTheme="minorHAnsi" w:hAnsiTheme="minorHAnsi" w:cstheme="minorHAnsi"/>
          <w:u w:val="single"/>
        </w:rPr>
        <w:t>.</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712D75">
        <w:rPr>
          <w:rFonts w:asciiTheme="minorHAnsi" w:hAnsiTheme="minorHAnsi" w:cstheme="minorHAnsi"/>
        </w:rPr>
        <w:t xml:space="preserve">                          </w:t>
      </w:r>
      <w:r w:rsidR="00712D75" w:rsidRPr="00671E45">
        <w:rPr>
          <w:rFonts w:asciiTheme="minorHAnsi" w:hAnsiTheme="minorHAnsi" w:cstheme="minorHAnsi"/>
          <w:u w:val="single"/>
        </w:rPr>
        <w:t>Unanimous</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p>
    <w:p w14:paraId="621A1AB1" w14:textId="10FFD82C" w:rsidR="000C73D6" w:rsidRPr="00671E45" w:rsidRDefault="009E7F32" w:rsidP="00BF59EC">
      <w:pPr>
        <w:rPr>
          <w:rFonts w:asciiTheme="minorHAnsi" w:hAnsiTheme="minorHAnsi" w:cstheme="minorHAnsi"/>
          <w:b/>
          <w:bCs/>
        </w:rPr>
      </w:pPr>
      <w:r w:rsidRPr="00671E45">
        <w:rPr>
          <w:rFonts w:asciiTheme="minorHAnsi" w:hAnsiTheme="minorHAnsi" w:cstheme="minorHAnsi"/>
          <w:b/>
          <w:bCs/>
        </w:rPr>
        <w:t>2611</w:t>
      </w:r>
      <w:r w:rsidR="008A7685" w:rsidRPr="00671E45">
        <w:rPr>
          <w:rFonts w:asciiTheme="minorHAnsi" w:hAnsiTheme="minorHAnsi" w:cstheme="minorHAnsi"/>
          <w:b/>
          <w:bCs/>
        </w:rPr>
        <w:t>3</w:t>
      </w:r>
      <w:r w:rsidRPr="00671E45">
        <w:rPr>
          <w:rFonts w:asciiTheme="minorHAnsi" w:hAnsiTheme="minorHAnsi" w:cstheme="minorHAnsi"/>
          <w:b/>
          <w:bCs/>
        </w:rPr>
        <w:t>.</w:t>
      </w:r>
      <w:r w:rsidRPr="00671E45">
        <w:rPr>
          <w:rFonts w:asciiTheme="minorHAnsi" w:hAnsiTheme="minorHAnsi" w:cstheme="minorHAnsi"/>
        </w:rPr>
        <w:t xml:space="preserve"> </w:t>
      </w:r>
      <w:r w:rsidRPr="00671E45">
        <w:rPr>
          <w:rFonts w:asciiTheme="minorHAnsi" w:hAnsiTheme="minorHAnsi" w:cstheme="minorHAnsi"/>
          <w:b/>
          <w:bCs/>
        </w:rPr>
        <w:t>To consider and review the achievement of Toby Shaw and his world champion achievement and resolve on any action to taken.</w:t>
      </w:r>
    </w:p>
    <w:p w14:paraId="27C3E081" w14:textId="1323D9DB" w:rsidR="009E7F32" w:rsidRPr="00671E45" w:rsidRDefault="009E7F32" w:rsidP="00BF59EC">
      <w:pPr>
        <w:rPr>
          <w:rFonts w:asciiTheme="minorHAnsi" w:hAnsiTheme="minorHAnsi" w:cstheme="minorHAnsi"/>
          <w:u w:val="single"/>
        </w:rPr>
      </w:pPr>
      <w:r w:rsidRPr="00671E45">
        <w:rPr>
          <w:rFonts w:asciiTheme="minorHAnsi" w:hAnsiTheme="minorHAnsi" w:cstheme="minorHAnsi"/>
          <w:u w:val="single"/>
        </w:rPr>
        <w:t xml:space="preserve">It was decided that Toby should be congratulated on his achievement and be recognised in the village </w:t>
      </w:r>
      <w:r w:rsidR="00712D75">
        <w:rPr>
          <w:rFonts w:asciiTheme="minorHAnsi" w:hAnsiTheme="minorHAnsi" w:cstheme="minorHAnsi"/>
          <w:u w:val="single"/>
        </w:rPr>
        <w:t>Newsletter</w:t>
      </w:r>
      <w:r w:rsidR="007936C4">
        <w:rPr>
          <w:rFonts w:asciiTheme="minorHAnsi" w:hAnsiTheme="minorHAnsi" w:cstheme="minorHAnsi"/>
          <w:u w:val="single"/>
        </w:rPr>
        <w:t xml:space="preserve"> and Parish News.</w:t>
      </w:r>
    </w:p>
    <w:p w14:paraId="59106308" w14:textId="77777777" w:rsidR="00981BA7" w:rsidRPr="00671E45" w:rsidRDefault="00981BA7" w:rsidP="00BF59EC">
      <w:pPr>
        <w:rPr>
          <w:rFonts w:asciiTheme="minorHAnsi" w:hAnsiTheme="minorHAnsi" w:cstheme="minorHAnsi"/>
          <w:u w:val="single"/>
        </w:rPr>
      </w:pPr>
    </w:p>
    <w:p w14:paraId="7FED7A10" w14:textId="353BCDC5" w:rsidR="00981BA7" w:rsidRPr="00671E45" w:rsidRDefault="00981BA7" w:rsidP="00981BA7">
      <w:pPr>
        <w:rPr>
          <w:rFonts w:asciiTheme="minorHAnsi" w:hAnsiTheme="minorHAnsi" w:cstheme="minorHAnsi"/>
          <w:b/>
          <w:bCs/>
        </w:rPr>
      </w:pPr>
      <w:r w:rsidRPr="00671E45">
        <w:rPr>
          <w:rFonts w:asciiTheme="minorHAnsi" w:hAnsiTheme="minorHAnsi" w:cstheme="minorHAnsi"/>
          <w:b/>
          <w:bCs/>
        </w:rPr>
        <w:t>2611</w:t>
      </w:r>
      <w:r w:rsidR="008A7685" w:rsidRPr="00671E45">
        <w:rPr>
          <w:rFonts w:asciiTheme="minorHAnsi" w:hAnsiTheme="minorHAnsi" w:cstheme="minorHAnsi"/>
          <w:b/>
          <w:bCs/>
        </w:rPr>
        <w:t>4</w:t>
      </w:r>
      <w:r w:rsidRPr="00671E45">
        <w:rPr>
          <w:rFonts w:asciiTheme="minorHAnsi" w:hAnsiTheme="minorHAnsi" w:cstheme="minorHAnsi"/>
          <w:b/>
          <w:bCs/>
        </w:rPr>
        <w:t>. Proposal for the Parish Council’s printer to be transferred to the Parish Council bank account in the form of a monthly standing order.</w:t>
      </w:r>
    </w:p>
    <w:p w14:paraId="0DF443A0" w14:textId="18465BC5" w:rsidR="00981BA7" w:rsidRPr="00671E45" w:rsidRDefault="00981BA7" w:rsidP="00981BA7">
      <w:pPr>
        <w:rPr>
          <w:rFonts w:asciiTheme="minorHAnsi" w:hAnsiTheme="minorHAnsi" w:cstheme="minorHAnsi"/>
          <w:u w:val="single"/>
        </w:rPr>
      </w:pPr>
      <w:r w:rsidRPr="00671E45">
        <w:rPr>
          <w:rFonts w:asciiTheme="minorHAnsi" w:hAnsiTheme="minorHAnsi" w:cstheme="minorHAnsi"/>
          <w:u w:val="single"/>
        </w:rPr>
        <w:t>Postponed until the next meeting</w:t>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u w:val="single"/>
        </w:rPr>
        <w:t>Unanimous</w:t>
      </w:r>
    </w:p>
    <w:p w14:paraId="6A4B192F" w14:textId="5470A5A8" w:rsidR="00981BA7" w:rsidRPr="00671E45" w:rsidRDefault="00981BA7" w:rsidP="00BF59EC">
      <w:pPr>
        <w:rPr>
          <w:rFonts w:asciiTheme="minorHAnsi" w:hAnsiTheme="minorHAnsi" w:cstheme="minorHAnsi"/>
          <w:b/>
          <w:bCs/>
        </w:rPr>
      </w:pPr>
    </w:p>
    <w:p w14:paraId="34F335D6" w14:textId="24D46E66" w:rsidR="009E7F32" w:rsidRPr="00671E45" w:rsidRDefault="00981BA7" w:rsidP="00BF59EC">
      <w:pPr>
        <w:rPr>
          <w:rFonts w:asciiTheme="minorHAnsi" w:hAnsiTheme="minorHAnsi" w:cstheme="minorHAnsi"/>
          <w:b/>
          <w:bCs/>
        </w:rPr>
      </w:pPr>
      <w:r w:rsidRPr="00671E45">
        <w:rPr>
          <w:rFonts w:asciiTheme="minorHAnsi" w:hAnsiTheme="minorHAnsi" w:cstheme="minorHAnsi"/>
          <w:b/>
          <w:bCs/>
        </w:rPr>
        <w:t>2611</w:t>
      </w:r>
      <w:r w:rsidR="008A7685" w:rsidRPr="00671E45">
        <w:rPr>
          <w:rFonts w:asciiTheme="minorHAnsi" w:hAnsiTheme="minorHAnsi" w:cstheme="minorHAnsi"/>
          <w:b/>
          <w:bCs/>
        </w:rPr>
        <w:t>5</w:t>
      </w:r>
      <w:r w:rsidRPr="00671E45">
        <w:rPr>
          <w:rFonts w:asciiTheme="minorHAnsi" w:hAnsiTheme="minorHAnsi" w:cstheme="minorHAnsi"/>
          <w:b/>
          <w:bCs/>
        </w:rPr>
        <w:t>. To receive and consider a report from Cllr Gardner on Planning Matters</w:t>
      </w:r>
    </w:p>
    <w:p w14:paraId="4C44569A"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 xml:space="preserve">Ref: S26/0959: Date Received Tue 02 Jun 2026 </w:t>
      </w:r>
    </w:p>
    <w:p w14:paraId="74BB227E"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Proposal - Provision of winter storage unit for agriculture</w:t>
      </w:r>
    </w:p>
    <w:p w14:paraId="4A271FBA"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Location - Office Top Farm Back Lane Foston Lincolnshire NG32 2LA</w:t>
      </w:r>
    </w:p>
    <w:p w14:paraId="59F90866"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Decision – Refused</w:t>
      </w:r>
    </w:p>
    <w:p w14:paraId="41C40520" w14:textId="77777777" w:rsidR="00981BA7" w:rsidRPr="00671E45" w:rsidRDefault="00981BA7" w:rsidP="00981BA7">
      <w:pPr>
        <w:ind w:left="786"/>
        <w:rPr>
          <w:rFonts w:asciiTheme="minorHAnsi" w:hAnsiTheme="minorHAnsi" w:cstheme="minorHAnsi"/>
        </w:rPr>
      </w:pPr>
    </w:p>
    <w:p w14:paraId="18056ED3"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Ref: S26/0824: Date Received Tue 05 May 2026</w:t>
      </w:r>
    </w:p>
    <w:p w14:paraId="23795218"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Proposal - Installation of Base Station Upgrades at Foston Services.</w:t>
      </w:r>
    </w:p>
    <w:p w14:paraId="004F3A77"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Location - Foston Service Station Great North Road Foston Lincolnshire NG32 2JS</w:t>
      </w:r>
    </w:p>
    <w:p w14:paraId="7A828F3D"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Decision/Date Mon 18 May 2026 No Objections Made</w:t>
      </w:r>
    </w:p>
    <w:p w14:paraId="7DBE1736" w14:textId="77777777" w:rsidR="00981BA7" w:rsidRPr="00671E45" w:rsidRDefault="00981BA7" w:rsidP="00981BA7">
      <w:pPr>
        <w:ind w:left="786"/>
        <w:rPr>
          <w:rFonts w:asciiTheme="minorHAnsi" w:hAnsiTheme="minorHAnsi" w:cstheme="minorHAnsi"/>
        </w:rPr>
      </w:pPr>
    </w:p>
    <w:p w14:paraId="22A431F3" w14:textId="77777777" w:rsidR="007936C4" w:rsidRDefault="007936C4" w:rsidP="00981BA7">
      <w:pPr>
        <w:ind w:left="786"/>
        <w:rPr>
          <w:rFonts w:asciiTheme="minorHAnsi" w:hAnsiTheme="minorHAnsi" w:cstheme="minorHAnsi"/>
        </w:rPr>
      </w:pPr>
    </w:p>
    <w:p w14:paraId="4554A703" w14:textId="77777777" w:rsidR="007936C4" w:rsidRDefault="007936C4" w:rsidP="00981BA7">
      <w:pPr>
        <w:ind w:left="786"/>
        <w:rPr>
          <w:rFonts w:asciiTheme="minorHAnsi" w:hAnsiTheme="minorHAnsi" w:cstheme="minorHAnsi"/>
        </w:rPr>
      </w:pPr>
    </w:p>
    <w:p w14:paraId="008D6B2E" w14:textId="101D0BA6" w:rsidR="00981BA7" w:rsidRPr="00671E45" w:rsidRDefault="00981BA7" w:rsidP="00981BA7">
      <w:pPr>
        <w:ind w:left="786"/>
        <w:rPr>
          <w:rFonts w:asciiTheme="minorHAnsi" w:hAnsiTheme="minorHAnsi" w:cstheme="minorHAnsi"/>
        </w:rPr>
      </w:pPr>
      <w:r w:rsidRPr="00671E45">
        <w:rPr>
          <w:rFonts w:asciiTheme="minorHAnsi" w:hAnsiTheme="minorHAnsi" w:cstheme="minorHAnsi"/>
        </w:rPr>
        <w:lastRenderedPageBreak/>
        <w:t>Ref: S26/0536: Date Received 23 Mar 2026: Location - 4 Newark Hill Foston Lincolnshire NG32 2LF</w:t>
      </w:r>
    </w:p>
    <w:p w14:paraId="4C55813A"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Proposal - Ground floor side extension to dwelling</w:t>
      </w:r>
    </w:p>
    <w:p w14:paraId="074B6CC9" w14:textId="77777777" w:rsidR="00981BA7" w:rsidRPr="00671E45" w:rsidRDefault="00981BA7" w:rsidP="00981BA7">
      <w:pPr>
        <w:spacing w:after="240"/>
        <w:rPr>
          <w:rFonts w:asciiTheme="minorHAnsi" w:hAnsiTheme="minorHAnsi" w:cstheme="minorHAnsi"/>
          <w:color w:val="000000"/>
        </w:rPr>
      </w:pPr>
      <w:r w:rsidRPr="00671E45">
        <w:rPr>
          <w:rFonts w:asciiTheme="minorHAnsi" w:hAnsiTheme="minorHAnsi" w:cstheme="minorHAnsi"/>
        </w:rPr>
        <w:t xml:space="preserve"> </w:t>
      </w:r>
      <w:r w:rsidRPr="00671E45">
        <w:rPr>
          <w:rFonts w:asciiTheme="minorHAnsi" w:hAnsiTheme="minorHAnsi" w:cstheme="minorHAnsi"/>
        </w:rPr>
        <w:tab/>
        <w:t xml:space="preserve"> Decision - </w:t>
      </w:r>
      <w:r w:rsidRPr="00671E45">
        <w:rPr>
          <w:rFonts w:asciiTheme="minorHAnsi" w:hAnsiTheme="minorHAnsi" w:cstheme="minorHAnsi"/>
          <w:color w:val="000000"/>
        </w:rPr>
        <w:t>Approved conditionally on Thu 07 May 2026</w:t>
      </w:r>
    </w:p>
    <w:p w14:paraId="73990A5F"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Ref: S26/0343 Date Received 25 Feb 2026 Location - Highfield Farm Poultry Unit Fallow Lane Foston NG32 2LJ</w:t>
      </w:r>
    </w:p>
    <w:p w14:paraId="512FD6EC"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Proposal - Erection of a self-build agricultural workers dwelling</w:t>
      </w:r>
    </w:p>
    <w:p w14:paraId="3354F1AE" w14:textId="77777777" w:rsidR="00981BA7" w:rsidRPr="00671E45" w:rsidRDefault="00981BA7" w:rsidP="00981BA7">
      <w:pPr>
        <w:ind w:left="786"/>
        <w:rPr>
          <w:rFonts w:asciiTheme="minorHAnsi" w:hAnsiTheme="minorHAnsi" w:cstheme="minorHAnsi"/>
        </w:rPr>
      </w:pPr>
      <w:r w:rsidRPr="00671E45">
        <w:rPr>
          <w:rFonts w:asciiTheme="minorHAnsi" w:hAnsiTheme="minorHAnsi" w:cstheme="minorHAnsi"/>
        </w:rPr>
        <w:t xml:space="preserve">Decision - Approved conditionally Wed 20 May 2026  </w:t>
      </w:r>
    </w:p>
    <w:p w14:paraId="77446B45" w14:textId="77777777" w:rsidR="00981BA7" w:rsidRPr="00671E45" w:rsidRDefault="00981BA7" w:rsidP="00BF59EC">
      <w:pPr>
        <w:rPr>
          <w:rFonts w:asciiTheme="minorHAnsi" w:hAnsiTheme="minorHAnsi" w:cstheme="minorHAnsi"/>
          <w:b/>
          <w:bCs/>
        </w:rPr>
      </w:pPr>
    </w:p>
    <w:p w14:paraId="69D35C11" w14:textId="7359FC06" w:rsidR="00981BA7" w:rsidRPr="00671E45" w:rsidRDefault="00981BA7" w:rsidP="00981BA7">
      <w:pPr>
        <w:rPr>
          <w:rFonts w:asciiTheme="minorHAnsi" w:hAnsiTheme="minorHAnsi" w:cstheme="minorHAnsi"/>
        </w:rPr>
      </w:pPr>
      <w:r w:rsidRPr="00671E45">
        <w:rPr>
          <w:rFonts w:asciiTheme="minorHAnsi" w:hAnsiTheme="minorHAnsi" w:cstheme="minorHAnsi"/>
          <w:b/>
          <w:bCs/>
        </w:rPr>
        <w:t>2611</w:t>
      </w:r>
      <w:r w:rsidR="008A7685" w:rsidRPr="00671E45">
        <w:rPr>
          <w:rFonts w:asciiTheme="minorHAnsi" w:hAnsiTheme="minorHAnsi" w:cstheme="minorHAnsi"/>
          <w:b/>
          <w:bCs/>
        </w:rPr>
        <w:t>6</w:t>
      </w:r>
      <w:r w:rsidRPr="00671E45">
        <w:rPr>
          <w:rFonts w:asciiTheme="minorHAnsi" w:hAnsiTheme="minorHAnsi" w:cstheme="minorHAnsi"/>
          <w:b/>
          <w:bCs/>
        </w:rPr>
        <w:t xml:space="preserve">. </w:t>
      </w:r>
      <w:r w:rsidRPr="00671E45">
        <w:rPr>
          <w:rFonts w:asciiTheme="minorHAnsi" w:hAnsiTheme="minorHAnsi" w:cstheme="minorHAnsi"/>
        </w:rPr>
        <w:t>To consider Financial Matters</w:t>
      </w:r>
    </w:p>
    <w:p w14:paraId="6C7FD59C" w14:textId="77777777" w:rsidR="00981BA7" w:rsidRPr="00671E45" w:rsidRDefault="00981BA7" w:rsidP="00981BA7">
      <w:pPr>
        <w:ind w:left="786"/>
        <w:rPr>
          <w:rFonts w:asciiTheme="minorHAnsi" w:hAnsiTheme="minorHAnsi" w:cstheme="minorHAnsi"/>
        </w:rPr>
      </w:pPr>
    </w:p>
    <w:p w14:paraId="7F32AEEA" w14:textId="77777777" w:rsidR="00981BA7" w:rsidRPr="00671E45" w:rsidRDefault="00981BA7" w:rsidP="00981BA7">
      <w:pPr>
        <w:numPr>
          <w:ilvl w:val="1"/>
          <w:numId w:val="1"/>
        </w:numPr>
        <w:rPr>
          <w:rFonts w:asciiTheme="minorHAnsi" w:hAnsiTheme="minorHAnsi" w:cstheme="minorHAnsi"/>
        </w:rPr>
      </w:pPr>
      <w:r w:rsidRPr="00671E45">
        <w:rPr>
          <w:rFonts w:asciiTheme="minorHAnsi" w:hAnsiTheme="minorHAnsi" w:cstheme="minorHAnsi"/>
        </w:rPr>
        <w:t>To receive the Clerks report on payments between meetings.</w:t>
      </w:r>
    </w:p>
    <w:p w14:paraId="6D2E83B8" w14:textId="57DD791E" w:rsidR="00981BA7" w:rsidRPr="00671E45" w:rsidRDefault="00981BA7" w:rsidP="00981BA7">
      <w:pPr>
        <w:ind w:left="360" w:firstLine="720"/>
        <w:rPr>
          <w:rFonts w:asciiTheme="minorHAnsi" w:hAnsiTheme="minorHAnsi" w:cstheme="minorHAnsi"/>
          <w:bCs/>
          <w:u w:val="single"/>
        </w:rPr>
      </w:pPr>
      <w:r w:rsidRPr="00671E45">
        <w:rPr>
          <w:rFonts w:asciiTheme="minorHAnsi" w:hAnsiTheme="minorHAnsi" w:cstheme="minorHAnsi"/>
          <w:bCs/>
          <w:u w:val="single"/>
        </w:rPr>
        <w:t>Resolved: That Council approve payment of the following items</w:t>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u w:val="single"/>
        </w:rPr>
        <w:t>Unanimous</w:t>
      </w:r>
    </w:p>
    <w:p w14:paraId="2CDB0540" w14:textId="77777777" w:rsidR="00981BA7" w:rsidRPr="00671E45" w:rsidRDefault="00981BA7" w:rsidP="00981BA7">
      <w:pPr>
        <w:ind w:left="360" w:firstLine="720"/>
        <w:rPr>
          <w:rFonts w:asciiTheme="minorHAnsi" w:hAnsiTheme="minorHAnsi" w:cstheme="minorHAnsi"/>
        </w:rPr>
      </w:pPr>
    </w:p>
    <w:p w14:paraId="2C801884" w14:textId="4BD2E568" w:rsidR="00981BA7" w:rsidRPr="00671E45" w:rsidRDefault="00981BA7" w:rsidP="00981BA7">
      <w:pPr>
        <w:ind w:left="426"/>
        <w:rPr>
          <w:rFonts w:asciiTheme="minorHAnsi" w:hAnsiTheme="minorHAnsi" w:cstheme="minorHAnsi"/>
        </w:rPr>
      </w:pPr>
      <w:r w:rsidRPr="00671E45">
        <w:rPr>
          <w:rFonts w:asciiTheme="minorHAnsi" w:hAnsiTheme="minorHAnsi" w:cstheme="minorHAnsi"/>
        </w:rPr>
        <w:t>Financial Year 2026/2027</w:t>
      </w:r>
    </w:p>
    <w:p w14:paraId="72E5F542" w14:textId="1081C5B3" w:rsidR="00981BA7" w:rsidRPr="00671E45" w:rsidRDefault="00981BA7" w:rsidP="00981BA7">
      <w:pPr>
        <w:rPr>
          <w:rFonts w:asciiTheme="minorHAnsi" w:hAnsiTheme="minorHAnsi" w:cstheme="minorHAnsi"/>
        </w:rPr>
      </w:pPr>
      <w:r w:rsidRPr="00671E45">
        <w:rPr>
          <w:rFonts w:asciiTheme="minorHAnsi" w:hAnsiTheme="minorHAnsi" w:cstheme="minorHAnsi"/>
          <w:noProof/>
        </w:rPr>
        <w:drawing>
          <wp:inline distT="0" distB="0" distL="0" distR="0" wp14:anchorId="5D8A0E10" wp14:editId="325A233D">
            <wp:extent cx="6637020" cy="960755"/>
            <wp:effectExtent l="0" t="0" r="0" b="0"/>
            <wp:docPr id="164386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7020" cy="960755"/>
                    </a:xfrm>
                    <a:prstGeom prst="rect">
                      <a:avLst/>
                    </a:prstGeom>
                    <a:noFill/>
                    <a:ln>
                      <a:noFill/>
                    </a:ln>
                  </pic:spPr>
                </pic:pic>
              </a:graphicData>
            </a:graphic>
          </wp:inline>
        </w:drawing>
      </w:r>
    </w:p>
    <w:p w14:paraId="41A5EFFB" w14:textId="77777777" w:rsidR="00981BA7" w:rsidRPr="00671E45" w:rsidRDefault="00981BA7" w:rsidP="00981BA7">
      <w:pPr>
        <w:ind w:left="426"/>
        <w:rPr>
          <w:rFonts w:asciiTheme="minorHAnsi" w:hAnsiTheme="minorHAnsi" w:cstheme="minorHAnsi"/>
        </w:rPr>
      </w:pPr>
    </w:p>
    <w:p w14:paraId="578C3C91" w14:textId="40F9FE68" w:rsidR="00981BA7" w:rsidRPr="00671E45" w:rsidRDefault="00981BA7" w:rsidP="00981BA7">
      <w:pPr>
        <w:pStyle w:val="ListParagraph"/>
        <w:numPr>
          <w:ilvl w:val="1"/>
          <w:numId w:val="1"/>
        </w:numPr>
        <w:rPr>
          <w:rFonts w:asciiTheme="minorHAnsi" w:hAnsiTheme="minorHAnsi" w:cstheme="minorHAnsi"/>
        </w:rPr>
      </w:pPr>
      <w:r w:rsidRPr="00671E45">
        <w:rPr>
          <w:rFonts w:asciiTheme="minorHAnsi" w:hAnsiTheme="minorHAnsi" w:cstheme="minorHAnsi"/>
        </w:rPr>
        <w:t>To review and consider accounts for payment</w:t>
      </w:r>
    </w:p>
    <w:p w14:paraId="29FE89FA" w14:textId="3C317A22" w:rsidR="00981BA7" w:rsidRPr="00671E45" w:rsidRDefault="00981BA7" w:rsidP="00981BA7">
      <w:pPr>
        <w:pStyle w:val="ListParagraph"/>
        <w:ind w:left="786" w:firstLine="654"/>
        <w:rPr>
          <w:rFonts w:asciiTheme="minorHAnsi" w:hAnsiTheme="minorHAnsi" w:cstheme="minorHAnsi"/>
          <w:bCs/>
          <w:u w:val="single"/>
        </w:rPr>
      </w:pPr>
      <w:r w:rsidRPr="00671E45">
        <w:rPr>
          <w:rFonts w:asciiTheme="minorHAnsi" w:hAnsiTheme="minorHAnsi" w:cstheme="minorHAnsi"/>
          <w:bCs/>
          <w:u w:val="single"/>
        </w:rPr>
        <w:t>Resolved: That Council approve payment of the following items</w:t>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u w:val="single"/>
        </w:rPr>
        <w:t>Unanimous</w:t>
      </w:r>
    </w:p>
    <w:p w14:paraId="0FF7E38A" w14:textId="77777777" w:rsidR="00981BA7" w:rsidRPr="00671E45" w:rsidRDefault="00981BA7" w:rsidP="00981BA7">
      <w:pPr>
        <w:rPr>
          <w:rFonts w:asciiTheme="minorHAnsi" w:hAnsiTheme="minorHAnsi" w:cstheme="minorHAnsi"/>
        </w:rPr>
      </w:pPr>
    </w:p>
    <w:p w14:paraId="47530C29" w14:textId="432708DE" w:rsidR="00981BA7" w:rsidRPr="00671E45" w:rsidRDefault="00981BA7" w:rsidP="00981BA7">
      <w:pPr>
        <w:rPr>
          <w:rFonts w:asciiTheme="minorHAnsi" w:hAnsiTheme="minorHAnsi" w:cstheme="minorHAnsi"/>
        </w:rPr>
      </w:pPr>
      <w:r w:rsidRPr="00671E45">
        <w:rPr>
          <w:rFonts w:asciiTheme="minorHAnsi" w:hAnsiTheme="minorHAnsi" w:cstheme="minorHAnsi"/>
          <w:noProof/>
        </w:rPr>
        <w:drawing>
          <wp:inline distT="0" distB="0" distL="0" distR="0" wp14:anchorId="4B8C0643" wp14:editId="0F116A24">
            <wp:extent cx="6645910" cy="2067560"/>
            <wp:effectExtent l="0" t="0" r="2540" b="8890"/>
            <wp:docPr id="8065959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2067560"/>
                    </a:xfrm>
                    <a:prstGeom prst="rect">
                      <a:avLst/>
                    </a:prstGeom>
                    <a:noFill/>
                    <a:ln>
                      <a:noFill/>
                    </a:ln>
                  </pic:spPr>
                </pic:pic>
              </a:graphicData>
            </a:graphic>
          </wp:inline>
        </w:drawing>
      </w:r>
    </w:p>
    <w:p w14:paraId="6799CFD3" w14:textId="77777777" w:rsidR="00981BA7" w:rsidRPr="00671E45" w:rsidRDefault="00981BA7" w:rsidP="00981BA7">
      <w:pPr>
        <w:rPr>
          <w:rFonts w:asciiTheme="minorHAnsi" w:hAnsiTheme="minorHAnsi" w:cstheme="minorHAnsi"/>
        </w:rPr>
      </w:pPr>
    </w:p>
    <w:p w14:paraId="627668C6" w14:textId="3ADB47C3" w:rsidR="00981BA7" w:rsidRPr="00671E45" w:rsidRDefault="00981BA7" w:rsidP="00981BA7">
      <w:pPr>
        <w:pStyle w:val="ListParagraph"/>
        <w:numPr>
          <w:ilvl w:val="1"/>
          <w:numId w:val="1"/>
        </w:numPr>
        <w:rPr>
          <w:rFonts w:asciiTheme="minorHAnsi" w:hAnsiTheme="minorHAnsi" w:cstheme="minorHAnsi"/>
        </w:rPr>
      </w:pPr>
      <w:bookmarkStart w:id="3" w:name="_Hlk167729417"/>
      <w:r w:rsidRPr="00671E45">
        <w:rPr>
          <w:rFonts w:asciiTheme="minorHAnsi" w:hAnsiTheme="minorHAnsi" w:cstheme="minorHAnsi"/>
        </w:rPr>
        <w:t>To review income and expenditure to 5</w:t>
      </w:r>
      <w:r w:rsidRPr="00671E45">
        <w:rPr>
          <w:rFonts w:asciiTheme="minorHAnsi" w:hAnsiTheme="minorHAnsi" w:cstheme="minorHAnsi"/>
          <w:vertAlign w:val="superscript"/>
        </w:rPr>
        <w:t>th</w:t>
      </w:r>
      <w:r w:rsidRPr="00671E45">
        <w:rPr>
          <w:rFonts w:asciiTheme="minorHAnsi" w:hAnsiTheme="minorHAnsi" w:cstheme="minorHAnsi"/>
        </w:rPr>
        <w:t xml:space="preserve"> July 2026</w:t>
      </w:r>
    </w:p>
    <w:p w14:paraId="2FF6E3C1" w14:textId="6B10D967" w:rsidR="00981BA7" w:rsidRPr="00671E45" w:rsidRDefault="00981BA7" w:rsidP="00981BA7">
      <w:pPr>
        <w:pStyle w:val="ListParagraph"/>
        <w:ind w:left="1440"/>
        <w:rPr>
          <w:rFonts w:asciiTheme="minorHAnsi" w:hAnsiTheme="minorHAnsi" w:cstheme="minorHAnsi"/>
        </w:rPr>
      </w:pPr>
      <w:r w:rsidRPr="00671E45">
        <w:rPr>
          <w:rFonts w:asciiTheme="minorHAnsi" w:hAnsiTheme="minorHAnsi" w:cstheme="minorHAnsi"/>
        </w:rPr>
        <w:t>Income and expenditure to 5</w:t>
      </w:r>
      <w:r w:rsidRPr="00671E45">
        <w:rPr>
          <w:rFonts w:asciiTheme="minorHAnsi" w:hAnsiTheme="minorHAnsi" w:cstheme="minorHAnsi"/>
          <w:vertAlign w:val="superscript"/>
        </w:rPr>
        <w:t>th</w:t>
      </w:r>
      <w:r w:rsidRPr="00671E45">
        <w:rPr>
          <w:rFonts w:asciiTheme="minorHAnsi" w:hAnsiTheme="minorHAnsi" w:cstheme="minorHAnsi"/>
        </w:rPr>
        <w:t xml:space="preserve"> July 2026 was reviewed and noted, no further action.</w:t>
      </w:r>
    </w:p>
    <w:bookmarkEnd w:id="3"/>
    <w:p w14:paraId="739E5FE6" w14:textId="77777777" w:rsidR="00981BA7" w:rsidRPr="00671E45" w:rsidRDefault="00981BA7" w:rsidP="00981BA7">
      <w:pPr>
        <w:ind w:left="720"/>
        <w:rPr>
          <w:rFonts w:asciiTheme="minorHAnsi" w:hAnsiTheme="minorHAnsi" w:cstheme="minorHAnsi"/>
        </w:rPr>
      </w:pPr>
    </w:p>
    <w:p w14:paraId="1DD1F0F2" w14:textId="54886AA2" w:rsidR="00981BA7" w:rsidRPr="00671E45" w:rsidRDefault="00981BA7" w:rsidP="00981BA7">
      <w:pPr>
        <w:pStyle w:val="ListParagraph"/>
        <w:numPr>
          <w:ilvl w:val="1"/>
          <w:numId w:val="1"/>
        </w:numPr>
        <w:rPr>
          <w:rFonts w:asciiTheme="minorHAnsi" w:hAnsiTheme="minorHAnsi" w:cstheme="minorHAnsi"/>
        </w:rPr>
      </w:pPr>
      <w:r w:rsidRPr="00671E45">
        <w:rPr>
          <w:rFonts w:asciiTheme="minorHAnsi" w:hAnsiTheme="minorHAnsi" w:cstheme="minorHAnsi"/>
        </w:rPr>
        <w:t>To review bank account reconciliations to 5</w:t>
      </w:r>
      <w:r w:rsidRPr="00671E45">
        <w:rPr>
          <w:rFonts w:asciiTheme="minorHAnsi" w:hAnsiTheme="minorHAnsi" w:cstheme="minorHAnsi"/>
          <w:vertAlign w:val="superscript"/>
        </w:rPr>
        <w:t>th</w:t>
      </w:r>
      <w:r w:rsidRPr="00671E45">
        <w:rPr>
          <w:rFonts w:asciiTheme="minorHAnsi" w:hAnsiTheme="minorHAnsi" w:cstheme="minorHAnsi"/>
        </w:rPr>
        <w:t xml:space="preserve"> June 2026</w:t>
      </w:r>
    </w:p>
    <w:p w14:paraId="47565101" w14:textId="02F8E9DF" w:rsidR="00981BA7" w:rsidRPr="00671E45" w:rsidRDefault="00981BA7" w:rsidP="00981BA7">
      <w:pPr>
        <w:pStyle w:val="ListParagraph"/>
        <w:ind w:left="1440"/>
        <w:rPr>
          <w:rFonts w:asciiTheme="minorHAnsi" w:hAnsiTheme="minorHAnsi" w:cstheme="minorHAnsi"/>
          <w:bCs/>
          <w:u w:val="single"/>
        </w:rPr>
      </w:pPr>
      <w:r w:rsidRPr="00671E45">
        <w:rPr>
          <w:rFonts w:asciiTheme="minorHAnsi" w:hAnsiTheme="minorHAnsi" w:cstheme="minorHAnsi"/>
          <w:bCs/>
        </w:rPr>
        <w:t xml:space="preserve">It was </w:t>
      </w:r>
      <w:r w:rsidRPr="00671E45">
        <w:rPr>
          <w:rFonts w:asciiTheme="minorHAnsi" w:hAnsiTheme="minorHAnsi" w:cstheme="minorHAnsi"/>
          <w:bCs/>
          <w:u w:val="single"/>
        </w:rPr>
        <w:t>resolved: that the bank account   reconciliation for 5</w:t>
      </w:r>
      <w:r w:rsidRPr="00671E45">
        <w:rPr>
          <w:rFonts w:asciiTheme="minorHAnsi" w:hAnsiTheme="minorHAnsi" w:cstheme="minorHAnsi"/>
          <w:bCs/>
          <w:u w:val="single"/>
          <w:vertAlign w:val="superscript"/>
        </w:rPr>
        <w:t>th</w:t>
      </w:r>
      <w:r w:rsidRPr="00671E45">
        <w:rPr>
          <w:rFonts w:asciiTheme="minorHAnsi" w:hAnsiTheme="minorHAnsi" w:cstheme="minorHAnsi"/>
          <w:bCs/>
          <w:u w:val="single"/>
        </w:rPr>
        <w:t xml:space="preserve"> June 2026 be accepted and approved.</w:t>
      </w:r>
      <w:r w:rsidRPr="00671E45">
        <w:rPr>
          <w:rFonts w:asciiTheme="minorHAnsi" w:hAnsiTheme="minorHAnsi" w:cstheme="minorHAnsi"/>
          <w:bCs/>
        </w:rPr>
        <w:t xml:space="preserve">  </w:t>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rPr>
        <w:tab/>
      </w:r>
      <w:r w:rsidRPr="00671E45">
        <w:rPr>
          <w:rFonts w:asciiTheme="minorHAnsi" w:hAnsiTheme="minorHAnsi" w:cstheme="minorHAnsi"/>
          <w:bCs/>
          <w:u w:val="single"/>
        </w:rPr>
        <w:t>Unanimous</w:t>
      </w:r>
    </w:p>
    <w:p w14:paraId="625688D4" w14:textId="77777777" w:rsidR="00E9394C" w:rsidRPr="00671E45" w:rsidRDefault="00E9394C" w:rsidP="00E9394C">
      <w:pPr>
        <w:rPr>
          <w:rFonts w:asciiTheme="minorHAnsi" w:hAnsiTheme="minorHAnsi" w:cstheme="minorHAnsi"/>
        </w:rPr>
      </w:pPr>
    </w:p>
    <w:p w14:paraId="774B4A5E" w14:textId="77777777" w:rsidR="00E9394C" w:rsidRPr="00671E45" w:rsidRDefault="00E9394C">
      <w:pPr>
        <w:rPr>
          <w:rFonts w:asciiTheme="minorHAnsi" w:hAnsiTheme="minorHAnsi" w:cstheme="minorHAnsi"/>
          <w:b/>
          <w:bCs/>
        </w:rPr>
      </w:pPr>
      <w:r w:rsidRPr="00671E45">
        <w:rPr>
          <w:rFonts w:asciiTheme="minorHAnsi" w:hAnsiTheme="minorHAnsi" w:cstheme="minorHAnsi"/>
          <w:b/>
          <w:bCs/>
        </w:rPr>
        <w:br w:type="page"/>
      </w:r>
    </w:p>
    <w:p w14:paraId="27B46B05" w14:textId="03BCCE40" w:rsidR="00E9394C" w:rsidRPr="00671E45" w:rsidRDefault="00E9394C" w:rsidP="00E9394C">
      <w:pPr>
        <w:pStyle w:val="ListParagraph"/>
        <w:ind w:left="0"/>
        <w:rPr>
          <w:rFonts w:asciiTheme="minorHAnsi" w:hAnsiTheme="minorHAnsi" w:cstheme="minorHAnsi"/>
          <w:b/>
          <w:bCs/>
        </w:rPr>
      </w:pPr>
      <w:r w:rsidRPr="00671E45">
        <w:rPr>
          <w:rFonts w:asciiTheme="minorHAnsi" w:hAnsiTheme="minorHAnsi" w:cstheme="minorHAnsi"/>
          <w:b/>
          <w:bCs/>
        </w:rPr>
        <w:lastRenderedPageBreak/>
        <w:t>2611</w:t>
      </w:r>
      <w:r w:rsidR="008A7685" w:rsidRPr="00671E45">
        <w:rPr>
          <w:rFonts w:asciiTheme="minorHAnsi" w:hAnsiTheme="minorHAnsi" w:cstheme="minorHAnsi"/>
          <w:b/>
          <w:bCs/>
        </w:rPr>
        <w:t>7</w:t>
      </w:r>
      <w:r w:rsidRPr="00671E45">
        <w:rPr>
          <w:rFonts w:asciiTheme="minorHAnsi" w:hAnsiTheme="minorHAnsi" w:cstheme="minorHAnsi"/>
          <w:b/>
          <w:bCs/>
        </w:rPr>
        <w:t>. To review Council’s expenditure incurred under s.137 of the Local Government Act</w:t>
      </w:r>
    </w:p>
    <w:p w14:paraId="464DACED" w14:textId="2313FFAC" w:rsidR="00E9394C" w:rsidRPr="00671E45" w:rsidRDefault="008A7685" w:rsidP="00E9394C">
      <w:pPr>
        <w:pStyle w:val="ListParagraph"/>
        <w:ind w:left="0"/>
        <w:rPr>
          <w:rFonts w:asciiTheme="minorHAnsi" w:hAnsiTheme="minorHAnsi" w:cstheme="minorHAnsi"/>
          <w:u w:val="single"/>
        </w:rPr>
      </w:pPr>
      <w:r w:rsidRPr="00671E45">
        <w:rPr>
          <w:rFonts w:asciiTheme="minorHAnsi" w:hAnsiTheme="minorHAnsi" w:cstheme="minorHAnsi"/>
          <w:u w:val="single"/>
        </w:rPr>
        <w:t>Item deferred</w:t>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E9394C" w:rsidRPr="00671E45">
        <w:rPr>
          <w:rFonts w:asciiTheme="minorHAnsi" w:hAnsiTheme="minorHAnsi" w:cstheme="minorHAnsi"/>
          <w:u w:val="single"/>
        </w:rPr>
        <w:t>Unanimous</w:t>
      </w:r>
    </w:p>
    <w:p w14:paraId="396BBB3E" w14:textId="77777777" w:rsidR="00E9394C" w:rsidRPr="00671E45" w:rsidRDefault="00E9394C" w:rsidP="00E9394C">
      <w:pPr>
        <w:pStyle w:val="ListParagraph"/>
        <w:ind w:left="0"/>
        <w:rPr>
          <w:rFonts w:asciiTheme="minorHAnsi" w:hAnsiTheme="minorHAnsi" w:cstheme="minorHAnsi"/>
          <w:u w:val="single"/>
        </w:rPr>
      </w:pPr>
    </w:p>
    <w:p w14:paraId="790AC273" w14:textId="4934D2DA" w:rsidR="00E9394C" w:rsidRPr="00671E45" w:rsidRDefault="00E9394C" w:rsidP="00E9394C">
      <w:pPr>
        <w:pStyle w:val="ListParagraph"/>
        <w:ind w:left="0"/>
        <w:rPr>
          <w:rFonts w:asciiTheme="minorHAnsi" w:hAnsiTheme="minorHAnsi" w:cstheme="minorHAnsi"/>
          <w:b/>
          <w:bCs/>
          <w:color w:val="000000"/>
        </w:rPr>
      </w:pPr>
      <w:r w:rsidRPr="00671E45">
        <w:rPr>
          <w:rFonts w:asciiTheme="minorHAnsi" w:hAnsiTheme="minorHAnsi" w:cstheme="minorHAnsi"/>
          <w:b/>
          <w:bCs/>
        </w:rPr>
        <w:t>2611</w:t>
      </w:r>
      <w:r w:rsidR="008A7685" w:rsidRPr="00671E45">
        <w:rPr>
          <w:rFonts w:asciiTheme="minorHAnsi" w:hAnsiTheme="minorHAnsi" w:cstheme="minorHAnsi"/>
          <w:b/>
          <w:bCs/>
        </w:rPr>
        <w:t>7</w:t>
      </w:r>
      <w:r w:rsidRPr="00671E45">
        <w:rPr>
          <w:rFonts w:asciiTheme="minorHAnsi" w:hAnsiTheme="minorHAnsi" w:cstheme="minorHAnsi"/>
          <w:b/>
          <w:bCs/>
        </w:rPr>
        <w:t xml:space="preserve">. </w:t>
      </w:r>
      <w:r w:rsidRPr="00671E45">
        <w:rPr>
          <w:rFonts w:asciiTheme="minorHAnsi" w:hAnsiTheme="minorHAnsi" w:cstheme="minorHAnsi"/>
          <w:b/>
          <w:bCs/>
          <w:color w:val="000000"/>
        </w:rPr>
        <w:t>To consider and review Foston’s Grant awarding policy</w:t>
      </w:r>
    </w:p>
    <w:p w14:paraId="459686E9" w14:textId="4494B5BC" w:rsidR="00E9394C" w:rsidRPr="00671E45" w:rsidRDefault="00E9394C" w:rsidP="00E9394C">
      <w:pPr>
        <w:pStyle w:val="ListParagraph"/>
        <w:ind w:left="0"/>
        <w:rPr>
          <w:rFonts w:asciiTheme="minorHAnsi" w:hAnsiTheme="minorHAnsi" w:cstheme="minorHAnsi"/>
          <w:u w:val="single"/>
        </w:rPr>
      </w:pPr>
      <w:r w:rsidRPr="00671E45">
        <w:rPr>
          <w:rFonts w:asciiTheme="minorHAnsi" w:hAnsiTheme="minorHAnsi" w:cstheme="minorHAnsi"/>
          <w:u w:val="single"/>
        </w:rPr>
        <w:t>Item deferred</w:t>
      </w:r>
      <w:r w:rsidR="008A7685" w:rsidRPr="00671E45">
        <w:rPr>
          <w:rFonts w:asciiTheme="minorHAnsi" w:hAnsiTheme="minorHAnsi" w:cstheme="minorHAnsi"/>
        </w:rPr>
        <w:tab/>
      </w:r>
      <w:r w:rsidR="008A7685" w:rsidRPr="00671E45">
        <w:rPr>
          <w:rFonts w:asciiTheme="minorHAnsi" w:hAnsiTheme="minorHAnsi" w:cstheme="minorHAnsi"/>
        </w:rPr>
        <w:tab/>
      </w:r>
      <w:r w:rsidR="008A7685" w:rsidRPr="00671E45">
        <w:rPr>
          <w:rFonts w:asciiTheme="minorHAnsi" w:hAnsiTheme="minorHAnsi" w:cstheme="minorHAnsi"/>
        </w:rPr>
        <w:tab/>
      </w:r>
      <w:r w:rsidR="008A7685"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u w:val="single"/>
        </w:rPr>
        <w:t>Unanimous</w:t>
      </w:r>
    </w:p>
    <w:p w14:paraId="36801996" w14:textId="2CD2B4EF" w:rsidR="00E9394C" w:rsidRPr="00671E45" w:rsidRDefault="00E9394C" w:rsidP="00E9394C">
      <w:pPr>
        <w:pStyle w:val="ListParagraph"/>
        <w:ind w:left="0"/>
        <w:rPr>
          <w:rFonts w:asciiTheme="minorHAnsi" w:hAnsiTheme="minorHAnsi" w:cstheme="minorHAnsi"/>
          <w:u w:val="single"/>
        </w:rPr>
      </w:pPr>
    </w:p>
    <w:p w14:paraId="2E4C0AEC" w14:textId="69E2C684" w:rsidR="00E9394C" w:rsidRPr="00671E45" w:rsidRDefault="00E9394C" w:rsidP="00E9394C">
      <w:pPr>
        <w:pStyle w:val="ListParagraph"/>
        <w:ind w:left="0"/>
        <w:rPr>
          <w:rFonts w:asciiTheme="minorHAnsi" w:hAnsiTheme="minorHAnsi" w:cstheme="minorHAnsi"/>
          <w:b/>
          <w:bCs/>
        </w:rPr>
      </w:pPr>
      <w:r w:rsidRPr="00671E45">
        <w:rPr>
          <w:rFonts w:asciiTheme="minorHAnsi" w:hAnsiTheme="minorHAnsi" w:cstheme="minorHAnsi"/>
          <w:b/>
          <w:bCs/>
        </w:rPr>
        <w:t>261</w:t>
      </w:r>
      <w:r w:rsidR="008A7685" w:rsidRPr="00671E45">
        <w:rPr>
          <w:rFonts w:asciiTheme="minorHAnsi" w:hAnsiTheme="minorHAnsi" w:cstheme="minorHAnsi"/>
          <w:b/>
          <w:bCs/>
        </w:rPr>
        <w:t>19</w:t>
      </w:r>
      <w:r w:rsidRPr="00671E45">
        <w:rPr>
          <w:rFonts w:asciiTheme="minorHAnsi" w:hAnsiTheme="minorHAnsi" w:cstheme="minorHAnsi"/>
          <w:b/>
          <w:bCs/>
        </w:rPr>
        <w:t xml:space="preserve"> To consider items for inclusion on the agenda </w:t>
      </w:r>
      <w:r w:rsidR="0042200E">
        <w:rPr>
          <w:rFonts w:asciiTheme="minorHAnsi" w:hAnsiTheme="minorHAnsi" w:cstheme="minorHAnsi"/>
          <w:b/>
          <w:bCs/>
        </w:rPr>
        <w:t xml:space="preserve">in </w:t>
      </w:r>
      <w:r w:rsidRPr="00671E45">
        <w:rPr>
          <w:rFonts w:asciiTheme="minorHAnsi" w:hAnsiTheme="minorHAnsi" w:cstheme="minorHAnsi"/>
          <w:b/>
          <w:bCs/>
        </w:rPr>
        <w:t>September 2026 at 7.30pm</w:t>
      </w:r>
      <w:r w:rsidR="0042200E">
        <w:rPr>
          <w:rFonts w:asciiTheme="minorHAnsi" w:hAnsiTheme="minorHAnsi" w:cstheme="minorHAnsi"/>
          <w:b/>
          <w:bCs/>
        </w:rPr>
        <w:t>.</w:t>
      </w:r>
      <w:r w:rsidRPr="00671E45">
        <w:rPr>
          <w:rFonts w:asciiTheme="minorHAnsi" w:hAnsiTheme="minorHAnsi" w:cstheme="minorHAnsi"/>
          <w:b/>
          <w:bCs/>
        </w:rPr>
        <w:t xml:space="preserve"> </w:t>
      </w:r>
    </w:p>
    <w:p w14:paraId="364BBF0D" w14:textId="625CF5B7" w:rsidR="00E9394C" w:rsidRPr="00671E45" w:rsidRDefault="008A7685" w:rsidP="00E9394C">
      <w:pPr>
        <w:shd w:val="clear" w:color="auto" w:fill="FFFFFF"/>
        <w:rPr>
          <w:rFonts w:asciiTheme="minorHAnsi" w:hAnsiTheme="minorHAnsi" w:cstheme="minorHAnsi"/>
        </w:rPr>
      </w:pPr>
      <w:r w:rsidRPr="00671E45">
        <w:rPr>
          <w:rFonts w:asciiTheme="minorHAnsi" w:hAnsiTheme="minorHAnsi" w:cstheme="minorHAnsi"/>
          <w:u w:val="single"/>
        </w:rPr>
        <w:t>It</w:t>
      </w:r>
      <w:r w:rsidR="00E9394C" w:rsidRPr="00671E45">
        <w:rPr>
          <w:rFonts w:asciiTheme="minorHAnsi" w:hAnsiTheme="minorHAnsi" w:cstheme="minorHAnsi"/>
          <w:u w:val="single"/>
        </w:rPr>
        <w:t xml:space="preserve"> was </w:t>
      </w:r>
      <w:r w:rsidR="0042200E">
        <w:rPr>
          <w:rFonts w:asciiTheme="minorHAnsi" w:hAnsiTheme="minorHAnsi" w:cstheme="minorHAnsi"/>
          <w:u w:val="single"/>
        </w:rPr>
        <w:t>resolved</w:t>
      </w:r>
      <w:r w:rsidR="00E9394C" w:rsidRPr="00671E45">
        <w:rPr>
          <w:rFonts w:asciiTheme="minorHAnsi" w:hAnsiTheme="minorHAnsi" w:cstheme="minorHAnsi"/>
          <w:u w:val="single"/>
        </w:rPr>
        <w:t xml:space="preserve"> that the </w:t>
      </w:r>
      <w:r w:rsidR="00E9394C" w:rsidRPr="00671E45">
        <w:rPr>
          <w:rFonts w:asciiTheme="minorHAnsi" w:hAnsiTheme="minorHAnsi" w:cstheme="minorHAnsi"/>
          <w:b/>
          <w:bCs/>
          <w:u w:val="single"/>
        </w:rPr>
        <w:t>next meeting</w:t>
      </w:r>
      <w:r w:rsidR="00281F9B">
        <w:rPr>
          <w:rFonts w:asciiTheme="minorHAnsi" w:hAnsiTheme="minorHAnsi" w:cstheme="minorHAnsi"/>
          <w:b/>
          <w:bCs/>
          <w:u w:val="single"/>
        </w:rPr>
        <w:t xml:space="preserve"> of the</w:t>
      </w:r>
      <w:r w:rsidR="00E9394C" w:rsidRPr="00671E45">
        <w:rPr>
          <w:rFonts w:asciiTheme="minorHAnsi" w:hAnsiTheme="minorHAnsi" w:cstheme="minorHAnsi"/>
          <w:b/>
          <w:bCs/>
          <w:u w:val="single"/>
        </w:rPr>
        <w:t xml:space="preserve"> </w:t>
      </w:r>
      <w:r w:rsidR="0042200E">
        <w:rPr>
          <w:rFonts w:asciiTheme="minorHAnsi" w:hAnsiTheme="minorHAnsi" w:cstheme="minorHAnsi"/>
          <w:b/>
          <w:bCs/>
          <w:u w:val="single"/>
        </w:rPr>
        <w:t>Parish Council Meeting will</w:t>
      </w:r>
      <w:r w:rsidR="00281F9B">
        <w:rPr>
          <w:rFonts w:asciiTheme="minorHAnsi" w:hAnsiTheme="minorHAnsi" w:cstheme="minorHAnsi"/>
          <w:b/>
          <w:bCs/>
          <w:u w:val="single"/>
        </w:rPr>
        <w:t xml:space="preserve"> be</w:t>
      </w:r>
      <w:r w:rsidR="0042200E">
        <w:rPr>
          <w:rFonts w:asciiTheme="minorHAnsi" w:hAnsiTheme="minorHAnsi" w:cstheme="minorHAnsi"/>
          <w:b/>
          <w:bCs/>
          <w:u w:val="single"/>
        </w:rPr>
        <w:t xml:space="preserve"> </w:t>
      </w:r>
      <w:r w:rsidR="00E9394C" w:rsidRPr="00671E45">
        <w:rPr>
          <w:rFonts w:asciiTheme="minorHAnsi" w:hAnsiTheme="minorHAnsi" w:cstheme="minorHAnsi"/>
          <w:b/>
          <w:bCs/>
          <w:u w:val="single"/>
        </w:rPr>
        <w:t>7</w:t>
      </w:r>
      <w:r w:rsidR="00E9394C" w:rsidRPr="00671E45">
        <w:rPr>
          <w:rFonts w:asciiTheme="minorHAnsi" w:hAnsiTheme="minorHAnsi" w:cstheme="minorHAnsi"/>
          <w:b/>
          <w:bCs/>
          <w:u w:val="single"/>
          <w:vertAlign w:val="superscript"/>
        </w:rPr>
        <w:t>th</w:t>
      </w:r>
      <w:r w:rsidR="00E9394C" w:rsidRPr="00671E45">
        <w:rPr>
          <w:rFonts w:asciiTheme="minorHAnsi" w:hAnsiTheme="minorHAnsi" w:cstheme="minorHAnsi"/>
          <w:b/>
          <w:bCs/>
          <w:u w:val="single"/>
        </w:rPr>
        <w:t xml:space="preserve"> Septembe</w:t>
      </w:r>
      <w:r w:rsidR="00281F9B">
        <w:rPr>
          <w:rFonts w:asciiTheme="minorHAnsi" w:hAnsiTheme="minorHAnsi" w:cstheme="minorHAnsi"/>
          <w:b/>
          <w:bCs/>
          <w:u w:val="single"/>
        </w:rPr>
        <w:t>r 2026</w:t>
      </w:r>
      <w:r w:rsidR="00E9394C" w:rsidRPr="00671E45">
        <w:rPr>
          <w:rFonts w:asciiTheme="minorHAnsi" w:hAnsiTheme="minorHAnsi" w:cstheme="minorHAnsi"/>
        </w:rPr>
        <w:tab/>
      </w:r>
      <w:r w:rsidRPr="00671E45">
        <w:rPr>
          <w:rFonts w:asciiTheme="minorHAnsi" w:hAnsiTheme="minorHAnsi" w:cstheme="minorHAnsi"/>
        </w:rPr>
        <w:tab/>
      </w:r>
      <w:r w:rsidRPr="00671E45">
        <w:rPr>
          <w:rFonts w:asciiTheme="minorHAnsi" w:hAnsiTheme="minorHAnsi" w:cstheme="minorHAnsi"/>
        </w:rPr>
        <w:tab/>
      </w:r>
      <w:r w:rsidR="0042200E">
        <w:rPr>
          <w:rFonts w:asciiTheme="minorHAnsi" w:hAnsiTheme="minorHAnsi" w:cstheme="minorHAnsi"/>
        </w:rPr>
        <w:t xml:space="preserve">                                                                                                                                       </w:t>
      </w:r>
      <w:r w:rsidR="00E9394C" w:rsidRPr="00671E45">
        <w:rPr>
          <w:rFonts w:asciiTheme="minorHAnsi" w:hAnsiTheme="minorHAnsi" w:cstheme="minorHAnsi"/>
          <w:u w:val="single"/>
        </w:rPr>
        <w:t>Unanimous</w:t>
      </w:r>
    </w:p>
    <w:p w14:paraId="6F20E09E" w14:textId="1CFC037C" w:rsidR="00E9394C" w:rsidRPr="00671E45" w:rsidRDefault="005D583E" w:rsidP="00E9394C">
      <w:pPr>
        <w:shd w:val="clear" w:color="auto" w:fill="FFFFFF"/>
        <w:rPr>
          <w:rFonts w:asciiTheme="minorHAnsi" w:hAnsiTheme="minorHAnsi" w:cstheme="minorHAnsi"/>
        </w:rPr>
      </w:pPr>
      <w:r>
        <w:t>There being no further business the meeting closed at 21:30</w:t>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r w:rsidR="00E9394C" w:rsidRPr="00671E45">
        <w:rPr>
          <w:rFonts w:asciiTheme="minorHAnsi" w:hAnsiTheme="minorHAnsi" w:cstheme="minorHAnsi"/>
        </w:rPr>
        <w:tab/>
      </w:r>
    </w:p>
    <w:p w14:paraId="4C7F06F6" w14:textId="0B4E7C30" w:rsidR="00A254E2" w:rsidRPr="00671E45" w:rsidRDefault="00A254E2" w:rsidP="00A254E2">
      <w:pPr>
        <w:rPr>
          <w:rFonts w:asciiTheme="minorHAnsi" w:hAnsiTheme="minorHAnsi" w:cstheme="minorHAnsi"/>
        </w:rPr>
      </w:pPr>
    </w:p>
    <w:p w14:paraId="3963166C" w14:textId="77777777" w:rsidR="005D583E" w:rsidRDefault="005D583E" w:rsidP="00A254E2">
      <w:pPr>
        <w:shd w:val="clear" w:color="auto" w:fill="FFFFFF"/>
        <w:ind w:left="426"/>
      </w:pPr>
    </w:p>
    <w:p w14:paraId="20CB8890" w14:textId="61313FA2" w:rsidR="00A254E2" w:rsidRPr="005D583E" w:rsidRDefault="005D583E" w:rsidP="005D583E">
      <w:pPr>
        <w:shd w:val="clear" w:color="auto" w:fill="FFFFFF"/>
        <w:rPr>
          <w:rFonts w:ascii="Calibri" w:hAnsi="Calibri" w:cs="Calibri"/>
        </w:rPr>
      </w:pPr>
      <w:r w:rsidRPr="005D583E">
        <w:rPr>
          <w:rFonts w:ascii="Calibri" w:hAnsi="Calibri" w:cs="Calibri"/>
        </w:rPr>
        <w:t>Signed                                                                                              Cllr C M Lees Chairman</w:t>
      </w:r>
      <w:bookmarkEnd w:id="0"/>
      <w:bookmarkEnd w:id="1"/>
      <w:bookmarkEnd w:id="2"/>
    </w:p>
    <w:sectPr w:rsidR="00A254E2" w:rsidRPr="005D583E" w:rsidSect="006F7AAA">
      <w:headerReference w:type="default" r:id="rId10"/>
      <w:pgSz w:w="11906" w:h="16838"/>
      <w:pgMar w:top="720" w:right="720" w:bottom="284" w:left="720" w:header="340" w:footer="454" w:gutter="0"/>
      <w:pgNumType w:start="3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1A036" w14:textId="77777777" w:rsidR="00B209BC" w:rsidRDefault="00B209BC" w:rsidP="00626786">
      <w:r>
        <w:separator/>
      </w:r>
    </w:p>
    <w:p w14:paraId="1F2BE0E8" w14:textId="77777777" w:rsidR="00B209BC" w:rsidRDefault="00B209BC"/>
  </w:endnote>
  <w:endnote w:type="continuationSeparator" w:id="0">
    <w:p w14:paraId="08D2D861" w14:textId="77777777" w:rsidR="00B209BC" w:rsidRDefault="00B209BC" w:rsidP="00626786">
      <w:r>
        <w:continuationSeparator/>
      </w:r>
    </w:p>
    <w:p w14:paraId="1BC3C74C" w14:textId="77777777" w:rsidR="00B209BC" w:rsidRDefault="00B20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C9A9B" w14:textId="77777777" w:rsidR="00B209BC" w:rsidRDefault="00B209BC" w:rsidP="00626786">
      <w:r>
        <w:separator/>
      </w:r>
    </w:p>
    <w:p w14:paraId="0613F61E" w14:textId="77777777" w:rsidR="00B209BC" w:rsidRDefault="00B209BC"/>
  </w:footnote>
  <w:footnote w:type="continuationSeparator" w:id="0">
    <w:p w14:paraId="0994EA1D" w14:textId="77777777" w:rsidR="00B209BC" w:rsidRDefault="00B209BC" w:rsidP="00626786">
      <w:r>
        <w:continuationSeparator/>
      </w:r>
    </w:p>
    <w:p w14:paraId="30E5FEF4" w14:textId="77777777" w:rsidR="00B209BC" w:rsidRDefault="00B209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890290"/>
      <w:docPartObj>
        <w:docPartGallery w:val="Page Numbers (Top of Page)"/>
        <w:docPartUnique/>
      </w:docPartObj>
    </w:sdtPr>
    <w:sdtEndPr>
      <w:rPr>
        <w:noProof/>
      </w:rPr>
    </w:sdtEndPr>
    <w:sdtContent>
      <w:p w14:paraId="372F34B2" w14:textId="397DD410" w:rsidR="006F7AAA" w:rsidRDefault="006F7AA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6CE752" w14:textId="77777777" w:rsidR="00AD7CCD" w:rsidRDefault="00AD7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EF7"/>
    <w:multiLevelType w:val="hybridMultilevel"/>
    <w:tmpl w:val="E740386E"/>
    <w:lvl w:ilvl="0" w:tplc="37AE6166">
      <w:start w:val="10"/>
      <w:numFmt w:val="decimal"/>
      <w:lvlText w:val="%1."/>
      <w:lvlJc w:val="left"/>
      <w:pPr>
        <w:ind w:left="643" w:hanging="360"/>
      </w:pPr>
      <w:rPr>
        <w:rFonts w:hint="default"/>
        <w:color w:val="000000"/>
      </w:rPr>
    </w:lvl>
    <w:lvl w:ilvl="1" w:tplc="08090019" w:tentative="1">
      <w:start w:val="1"/>
      <w:numFmt w:val="lowerLetter"/>
      <w:lvlText w:val="%2."/>
      <w:lvlJc w:val="left"/>
      <w:pPr>
        <w:ind w:left="1297" w:hanging="360"/>
      </w:pPr>
    </w:lvl>
    <w:lvl w:ilvl="2" w:tplc="0809001B" w:tentative="1">
      <w:start w:val="1"/>
      <w:numFmt w:val="lowerRoman"/>
      <w:lvlText w:val="%3."/>
      <w:lvlJc w:val="right"/>
      <w:pPr>
        <w:ind w:left="2017" w:hanging="180"/>
      </w:pPr>
    </w:lvl>
    <w:lvl w:ilvl="3" w:tplc="0809000F" w:tentative="1">
      <w:start w:val="1"/>
      <w:numFmt w:val="decimal"/>
      <w:lvlText w:val="%4."/>
      <w:lvlJc w:val="left"/>
      <w:pPr>
        <w:ind w:left="2737" w:hanging="360"/>
      </w:pPr>
    </w:lvl>
    <w:lvl w:ilvl="4" w:tplc="08090019" w:tentative="1">
      <w:start w:val="1"/>
      <w:numFmt w:val="lowerLetter"/>
      <w:lvlText w:val="%5."/>
      <w:lvlJc w:val="left"/>
      <w:pPr>
        <w:ind w:left="3457" w:hanging="360"/>
      </w:pPr>
    </w:lvl>
    <w:lvl w:ilvl="5" w:tplc="0809001B" w:tentative="1">
      <w:start w:val="1"/>
      <w:numFmt w:val="lowerRoman"/>
      <w:lvlText w:val="%6."/>
      <w:lvlJc w:val="right"/>
      <w:pPr>
        <w:ind w:left="4177" w:hanging="180"/>
      </w:pPr>
    </w:lvl>
    <w:lvl w:ilvl="6" w:tplc="0809000F" w:tentative="1">
      <w:start w:val="1"/>
      <w:numFmt w:val="decimal"/>
      <w:lvlText w:val="%7."/>
      <w:lvlJc w:val="left"/>
      <w:pPr>
        <w:ind w:left="4897" w:hanging="360"/>
      </w:pPr>
    </w:lvl>
    <w:lvl w:ilvl="7" w:tplc="08090019" w:tentative="1">
      <w:start w:val="1"/>
      <w:numFmt w:val="lowerLetter"/>
      <w:lvlText w:val="%8."/>
      <w:lvlJc w:val="left"/>
      <w:pPr>
        <w:ind w:left="5617" w:hanging="360"/>
      </w:pPr>
    </w:lvl>
    <w:lvl w:ilvl="8" w:tplc="0809001B" w:tentative="1">
      <w:start w:val="1"/>
      <w:numFmt w:val="lowerRoman"/>
      <w:lvlText w:val="%9."/>
      <w:lvlJc w:val="right"/>
      <w:pPr>
        <w:ind w:left="6337" w:hanging="180"/>
      </w:pPr>
    </w:lvl>
  </w:abstractNum>
  <w:abstractNum w:abstractNumId="1" w15:restartNumberingAfterBreak="0">
    <w:nsid w:val="06842348"/>
    <w:multiLevelType w:val="hybridMultilevel"/>
    <w:tmpl w:val="9410A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41656E"/>
    <w:multiLevelType w:val="hybridMultilevel"/>
    <w:tmpl w:val="DD3E426A"/>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943D7"/>
    <w:multiLevelType w:val="hybridMultilevel"/>
    <w:tmpl w:val="1A0A5552"/>
    <w:lvl w:ilvl="0" w:tplc="1A6E5A5E">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22A6A"/>
    <w:multiLevelType w:val="hybridMultilevel"/>
    <w:tmpl w:val="DD185C14"/>
    <w:lvl w:ilvl="0" w:tplc="E7F64928">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770EB"/>
    <w:multiLevelType w:val="multilevel"/>
    <w:tmpl w:val="48E4E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F64E3"/>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B7C5E"/>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317E4"/>
    <w:multiLevelType w:val="hybridMultilevel"/>
    <w:tmpl w:val="B3BA6408"/>
    <w:lvl w:ilvl="0" w:tplc="F5463950">
      <w:start w:val="1"/>
      <w:numFmt w:val="lowerLetter"/>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F55288"/>
    <w:multiLevelType w:val="hybridMultilevel"/>
    <w:tmpl w:val="25D6F918"/>
    <w:lvl w:ilvl="0" w:tplc="1932DD1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7455839"/>
    <w:multiLevelType w:val="hybridMultilevel"/>
    <w:tmpl w:val="B43CDC5C"/>
    <w:lvl w:ilvl="0" w:tplc="0A140F0A">
      <w:start w:val="16"/>
      <w:numFmt w:val="decimal"/>
      <w:lvlText w:val="%1."/>
      <w:lvlJc w:val="left"/>
      <w:pPr>
        <w:ind w:left="786" w:hanging="360"/>
      </w:pPr>
      <w:rPr>
        <w:rFonts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78468D"/>
    <w:multiLevelType w:val="hybridMultilevel"/>
    <w:tmpl w:val="DFFC4856"/>
    <w:lvl w:ilvl="0" w:tplc="7FAEB702">
      <w:start w:val="25039"/>
      <w:numFmt w:val="decimal"/>
      <w:lvlText w:val="%1."/>
      <w:lvlJc w:val="left"/>
      <w:pPr>
        <w:ind w:left="360" w:hanging="360"/>
      </w:pPr>
      <w:rPr>
        <w:rFonts w:hint="default"/>
        <w:b/>
        <w:bCs/>
      </w:rPr>
    </w:lvl>
    <w:lvl w:ilvl="1" w:tplc="848432F8">
      <w:start w:val="1"/>
      <w:numFmt w:val="lowerLetter"/>
      <w:lvlText w:val="%2."/>
      <w:lvlJc w:val="left"/>
      <w:pPr>
        <w:ind w:left="501"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AD32F3"/>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C515F2"/>
    <w:multiLevelType w:val="hybridMultilevel"/>
    <w:tmpl w:val="3F8664BA"/>
    <w:lvl w:ilvl="0" w:tplc="F36AEF12">
      <w:start w:val="21"/>
      <w:numFmt w:val="decimal"/>
      <w:lvlText w:val="%1."/>
      <w:lvlJc w:val="left"/>
      <w:pPr>
        <w:ind w:left="786" w:hanging="360"/>
      </w:pPr>
      <w:rPr>
        <w:rFonts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D25DFB"/>
    <w:multiLevelType w:val="multilevel"/>
    <w:tmpl w:val="4E22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B02FCD"/>
    <w:multiLevelType w:val="hybridMultilevel"/>
    <w:tmpl w:val="0428CDCE"/>
    <w:lvl w:ilvl="0" w:tplc="08090019">
      <w:start w:val="1"/>
      <w:numFmt w:val="lowerLetter"/>
      <w:lvlText w:val="%1."/>
      <w:lvlJc w:val="left"/>
      <w:pPr>
        <w:ind w:left="1572" w:hanging="360"/>
      </w:pPr>
    </w:lvl>
    <w:lvl w:ilvl="1" w:tplc="08090019">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16" w15:restartNumberingAfterBreak="0">
    <w:nsid w:val="267B7696"/>
    <w:multiLevelType w:val="hybridMultilevel"/>
    <w:tmpl w:val="3D868786"/>
    <w:lvl w:ilvl="0" w:tplc="6C9E81FE">
      <w:start w:val="12"/>
      <w:numFmt w:val="decimal"/>
      <w:lvlText w:val="%1."/>
      <w:lvlJc w:val="left"/>
      <w:pPr>
        <w:ind w:left="786" w:hanging="360"/>
      </w:pPr>
      <w:rPr>
        <w:rFonts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39413C"/>
    <w:multiLevelType w:val="multilevel"/>
    <w:tmpl w:val="A8F44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B5225A"/>
    <w:multiLevelType w:val="hybridMultilevel"/>
    <w:tmpl w:val="7CAC4C46"/>
    <w:lvl w:ilvl="0" w:tplc="0F7687CE">
      <w:start w:val="7"/>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4A7F67"/>
    <w:multiLevelType w:val="hybridMultilevel"/>
    <w:tmpl w:val="E6D8AE82"/>
    <w:lvl w:ilvl="0" w:tplc="2682927A">
      <w:start w:val="7"/>
      <w:numFmt w:val="bullet"/>
      <w:lvlText w:val="-"/>
      <w:lvlJc w:val="left"/>
      <w:pPr>
        <w:ind w:left="1146" w:hanging="360"/>
      </w:pPr>
      <w:rPr>
        <w:rFonts w:ascii="Calibri" w:eastAsia="Times New Roman"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2EF53980"/>
    <w:multiLevelType w:val="multilevel"/>
    <w:tmpl w:val="3CE8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E92D75"/>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63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0396A"/>
    <w:multiLevelType w:val="hybridMultilevel"/>
    <w:tmpl w:val="BF00D59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9582276"/>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5C489F"/>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DE3BB0"/>
    <w:multiLevelType w:val="multilevel"/>
    <w:tmpl w:val="2528E1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5F6186"/>
    <w:multiLevelType w:val="hybridMultilevel"/>
    <w:tmpl w:val="17A0B47C"/>
    <w:lvl w:ilvl="0" w:tplc="6C185BCA">
      <w:start w:val="1"/>
      <w:numFmt w:val="decimal"/>
      <w:lvlText w:val="%1."/>
      <w:lvlJc w:val="left"/>
      <w:pPr>
        <w:ind w:left="786" w:hanging="360"/>
      </w:pPr>
      <w:rPr>
        <w:rFonts w:hint="default"/>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3270B5"/>
    <w:multiLevelType w:val="hybridMultilevel"/>
    <w:tmpl w:val="43D23E2C"/>
    <w:lvl w:ilvl="0" w:tplc="CFA0AA72">
      <w:start w:val="11"/>
      <w:numFmt w:val="decimal"/>
      <w:lvlText w:val="%1."/>
      <w:lvlJc w:val="left"/>
      <w:pPr>
        <w:ind w:left="786"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D4878"/>
    <w:multiLevelType w:val="hybridMultilevel"/>
    <w:tmpl w:val="7630827C"/>
    <w:lvl w:ilvl="0" w:tplc="DCAA073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B4422A9"/>
    <w:multiLevelType w:val="multilevel"/>
    <w:tmpl w:val="D2C8DBA8"/>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0" w15:restartNumberingAfterBreak="0">
    <w:nsid w:val="4BDE3B6C"/>
    <w:multiLevelType w:val="hybridMultilevel"/>
    <w:tmpl w:val="D4B49FCA"/>
    <w:lvl w:ilvl="0" w:tplc="A9D8562E">
      <w:start w:val="1"/>
      <w:numFmt w:val="decimal"/>
      <w:lvlText w:val="%1."/>
      <w:lvlJc w:val="left"/>
      <w:pPr>
        <w:ind w:left="786" w:hanging="360"/>
      </w:pPr>
      <w:rPr>
        <w:rFonts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5BF466E"/>
    <w:multiLevelType w:val="multilevel"/>
    <w:tmpl w:val="5D74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2032C6"/>
    <w:multiLevelType w:val="hybridMultilevel"/>
    <w:tmpl w:val="2CEA7DEA"/>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780060"/>
    <w:multiLevelType w:val="hybridMultilevel"/>
    <w:tmpl w:val="7DFCB44E"/>
    <w:lvl w:ilvl="0" w:tplc="1A28E20C">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E5366"/>
    <w:multiLevelType w:val="hybridMultilevel"/>
    <w:tmpl w:val="673E2CA2"/>
    <w:lvl w:ilvl="0" w:tplc="7196EAC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AF6BDD"/>
    <w:multiLevelType w:val="multilevel"/>
    <w:tmpl w:val="A656C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6843A7"/>
    <w:multiLevelType w:val="hybridMultilevel"/>
    <w:tmpl w:val="7DFCB44E"/>
    <w:lvl w:ilvl="0" w:tplc="1A28E20C">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72F49"/>
    <w:multiLevelType w:val="hybridMultilevel"/>
    <w:tmpl w:val="6382027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BF90A94"/>
    <w:multiLevelType w:val="hybridMultilevel"/>
    <w:tmpl w:val="A424A86A"/>
    <w:lvl w:ilvl="0" w:tplc="DBD2C906">
      <w:start w:val="7"/>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F7776CB"/>
    <w:multiLevelType w:val="hybridMultilevel"/>
    <w:tmpl w:val="3248550E"/>
    <w:lvl w:ilvl="0" w:tplc="2110E31A">
      <w:start w:val="8"/>
      <w:numFmt w:val="decimal"/>
      <w:lvlText w:val="%1."/>
      <w:lvlJc w:val="left"/>
      <w:pPr>
        <w:ind w:left="786"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C529CC"/>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0D5C72"/>
    <w:multiLevelType w:val="hybridMultilevel"/>
    <w:tmpl w:val="F0E62F1E"/>
    <w:lvl w:ilvl="0" w:tplc="0409000F">
      <w:start w:val="1"/>
      <w:numFmt w:val="decimal"/>
      <w:lvlText w:val="%1."/>
      <w:lvlJc w:val="left"/>
      <w:pPr>
        <w:ind w:left="786"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FC57CA"/>
    <w:multiLevelType w:val="multilevel"/>
    <w:tmpl w:val="57D63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F81BEB"/>
    <w:multiLevelType w:val="multilevel"/>
    <w:tmpl w:val="99AC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75065D"/>
    <w:multiLevelType w:val="hybridMultilevel"/>
    <w:tmpl w:val="7E32C2FA"/>
    <w:lvl w:ilvl="0" w:tplc="8B78109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0507993">
    <w:abstractNumId w:val="26"/>
  </w:num>
  <w:num w:numId="2" w16cid:durableId="1912501606">
    <w:abstractNumId w:val="9"/>
  </w:num>
  <w:num w:numId="3" w16cid:durableId="1868790298">
    <w:abstractNumId w:val="22"/>
  </w:num>
  <w:num w:numId="4" w16cid:durableId="1269317347">
    <w:abstractNumId w:val="12"/>
  </w:num>
  <w:num w:numId="5" w16cid:durableId="2527102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8325509">
    <w:abstractNumId w:val="40"/>
  </w:num>
  <w:num w:numId="7" w16cid:durableId="354891140">
    <w:abstractNumId w:val="0"/>
  </w:num>
  <w:num w:numId="8" w16cid:durableId="1143817059">
    <w:abstractNumId w:val="27"/>
  </w:num>
  <w:num w:numId="9" w16cid:durableId="1756628092">
    <w:abstractNumId w:val="42"/>
  </w:num>
  <w:num w:numId="10" w16cid:durableId="1328287502">
    <w:abstractNumId w:val="16"/>
  </w:num>
  <w:num w:numId="11" w16cid:durableId="1157497824">
    <w:abstractNumId w:val="13"/>
  </w:num>
  <w:num w:numId="12" w16cid:durableId="1516458672">
    <w:abstractNumId w:val="10"/>
  </w:num>
  <w:num w:numId="13" w16cid:durableId="504365834">
    <w:abstractNumId w:val="21"/>
  </w:num>
  <w:num w:numId="14" w16cid:durableId="343481479">
    <w:abstractNumId w:val="23"/>
  </w:num>
  <w:num w:numId="15" w16cid:durableId="1892381609">
    <w:abstractNumId w:val="14"/>
  </w:num>
  <w:num w:numId="16" w16cid:durableId="838350229">
    <w:abstractNumId w:val="25"/>
  </w:num>
  <w:num w:numId="17" w16cid:durableId="1728412770">
    <w:abstractNumId w:val="36"/>
  </w:num>
  <w:num w:numId="18" w16cid:durableId="1770662417">
    <w:abstractNumId w:val="5"/>
  </w:num>
  <w:num w:numId="19" w16cid:durableId="1494487984">
    <w:abstractNumId w:val="29"/>
  </w:num>
  <w:num w:numId="20" w16cid:durableId="964966425">
    <w:abstractNumId w:val="4"/>
  </w:num>
  <w:num w:numId="21" w16cid:durableId="852182708">
    <w:abstractNumId w:val="6"/>
  </w:num>
  <w:num w:numId="22" w16cid:durableId="1658609090">
    <w:abstractNumId w:val="2"/>
  </w:num>
  <w:num w:numId="23" w16cid:durableId="1772897187">
    <w:abstractNumId w:val="35"/>
  </w:num>
  <w:num w:numId="24" w16cid:durableId="1019624797">
    <w:abstractNumId w:val="7"/>
  </w:num>
  <w:num w:numId="25" w16cid:durableId="240138680">
    <w:abstractNumId w:val="44"/>
  </w:num>
  <w:num w:numId="26" w16cid:durableId="737098337">
    <w:abstractNumId w:val="1"/>
  </w:num>
  <w:num w:numId="27" w16cid:durableId="883175554">
    <w:abstractNumId w:val="24"/>
  </w:num>
  <w:num w:numId="28" w16cid:durableId="20711580">
    <w:abstractNumId w:val="17"/>
  </w:num>
  <w:num w:numId="29" w16cid:durableId="998121610">
    <w:abstractNumId w:val="43"/>
  </w:num>
  <w:num w:numId="30" w16cid:durableId="1602761790">
    <w:abstractNumId w:val="41"/>
  </w:num>
  <w:num w:numId="31" w16cid:durableId="1026061857">
    <w:abstractNumId w:val="30"/>
  </w:num>
  <w:num w:numId="32" w16cid:durableId="2042588077">
    <w:abstractNumId w:val="38"/>
  </w:num>
  <w:num w:numId="33" w16cid:durableId="407962859">
    <w:abstractNumId w:val="45"/>
  </w:num>
  <w:num w:numId="34" w16cid:durableId="1430540245">
    <w:abstractNumId w:val="34"/>
  </w:num>
  <w:num w:numId="35" w16cid:durableId="1163350124">
    <w:abstractNumId w:val="32"/>
  </w:num>
  <w:num w:numId="36" w16cid:durableId="2117477166">
    <w:abstractNumId w:val="20"/>
  </w:num>
  <w:num w:numId="37" w16cid:durableId="574900644">
    <w:abstractNumId w:val="31"/>
  </w:num>
  <w:num w:numId="38" w16cid:durableId="1449667946">
    <w:abstractNumId w:val="18"/>
  </w:num>
  <w:num w:numId="39" w16cid:durableId="630599203">
    <w:abstractNumId w:val="19"/>
  </w:num>
  <w:num w:numId="40" w16cid:durableId="213782208">
    <w:abstractNumId w:val="3"/>
  </w:num>
  <w:num w:numId="41" w16cid:durableId="2134787414">
    <w:abstractNumId w:val="39"/>
  </w:num>
  <w:num w:numId="42" w16cid:durableId="701171759">
    <w:abstractNumId w:val="37"/>
  </w:num>
  <w:num w:numId="43" w16cid:durableId="699360880">
    <w:abstractNumId w:val="15"/>
  </w:num>
  <w:num w:numId="44" w16cid:durableId="1004355637">
    <w:abstractNumId w:val="28"/>
  </w:num>
  <w:num w:numId="45" w16cid:durableId="496312127">
    <w:abstractNumId w:val="11"/>
  </w:num>
  <w:num w:numId="46" w16cid:durableId="813375257">
    <w:abstractNumId w:val="8"/>
  </w:num>
  <w:num w:numId="47" w16cid:durableId="920528353">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02"/>
    <w:rsid w:val="00000B34"/>
    <w:rsid w:val="0000146D"/>
    <w:rsid w:val="00002062"/>
    <w:rsid w:val="00002B86"/>
    <w:rsid w:val="00003852"/>
    <w:rsid w:val="00006424"/>
    <w:rsid w:val="00006DCE"/>
    <w:rsid w:val="00012691"/>
    <w:rsid w:val="0001439B"/>
    <w:rsid w:val="000143E7"/>
    <w:rsid w:val="0001780B"/>
    <w:rsid w:val="00020B8F"/>
    <w:rsid w:val="000211EB"/>
    <w:rsid w:val="000238BE"/>
    <w:rsid w:val="00025FF3"/>
    <w:rsid w:val="000309EB"/>
    <w:rsid w:val="00033505"/>
    <w:rsid w:val="00035848"/>
    <w:rsid w:val="0003651E"/>
    <w:rsid w:val="00037913"/>
    <w:rsid w:val="00041774"/>
    <w:rsid w:val="00041B8A"/>
    <w:rsid w:val="00042C50"/>
    <w:rsid w:val="00042C58"/>
    <w:rsid w:val="00044543"/>
    <w:rsid w:val="00044694"/>
    <w:rsid w:val="00050C3B"/>
    <w:rsid w:val="00051392"/>
    <w:rsid w:val="00051F7E"/>
    <w:rsid w:val="00052D49"/>
    <w:rsid w:val="00054A30"/>
    <w:rsid w:val="00055CEF"/>
    <w:rsid w:val="000638B1"/>
    <w:rsid w:val="00065BCC"/>
    <w:rsid w:val="000662B7"/>
    <w:rsid w:val="000711C1"/>
    <w:rsid w:val="000714E1"/>
    <w:rsid w:val="000719BA"/>
    <w:rsid w:val="00072B8E"/>
    <w:rsid w:val="0008220C"/>
    <w:rsid w:val="0008287A"/>
    <w:rsid w:val="0008314B"/>
    <w:rsid w:val="00083518"/>
    <w:rsid w:val="00083548"/>
    <w:rsid w:val="00083A3B"/>
    <w:rsid w:val="00085012"/>
    <w:rsid w:val="000852DD"/>
    <w:rsid w:val="00085579"/>
    <w:rsid w:val="00085FD4"/>
    <w:rsid w:val="00087AE6"/>
    <w:rsid w:val="00087C75"/>
    <w:rsid w:val="00090B1A"/>
    <w:rsid w:val="000925C2"/>
    <w:rsid w:val="00095BBC"/>
    <w:rsid w:val="000A6D90"/>
    <w:rsid w:val="000A7F69"/>
    <w:rsid w:val="000B0712"/>
    <w:rsid w:val="000B14FD"/>
    <w:rsid w:val="000B3DB9"/>
    <w:rsid w:val="000B3F68"/>
    <w:rsid w:val="000B4B4B"/>
    <w:rsid w:val="000B6155"/>
    <w:rsid w:val="000B782C"/>
    <w:rsid w:val="000C0F2C"/>
    <w:rsid w:val="000C0F7E"/>
    <w:rsid w:val="000C20C5"/>
    <w:rsid w:val="000C49C6"/>
    <w:rsid w:val="000C50F1"/>
    <w:rsid w:val="000C5756"/>
    <w:rsid w:val="000C6395"/>
    <w:rsid w:val="000C6924"/>
    <w:rsid w:val="000C73D6"/>
    <w:rsid w:val="000D16F5"/>
    <w:rsid w:val="000D2D05"/>
    <w:rsid w:val="000D4593"/>
    <w:rsid w:val="000D48A5"/>
    <w:rsid w:val="000D586E"/>
    <w:rsid w:val="000D59C7"/>
    <w:rsid w:val="000D5E84"/>
    <w:rsid w:val="000D6329"/>
    <w:rsid w:val="000E13FC"/>
    <w:rsid w:val="000E37DE"/>
    <w:rsid w:val="000E3984"/>
    <w:rsid w:val="000E76A6"/>
    <w:rsid w:val="000F1A8C"/>
    <w:rsid w:val="000F3368"/>
    <w:rsid w:val="000F3FA4"/>
    <w:rsid w:val="000F6503"/>
    <w:rsid w:val="000F725A"/>
    <w:rsid w:val="000F7B07"/>
    <w:rsid w:val="00101819"/>
    <w:rsid w:val="001058A8"/>
    <w:rsid w:val="0010732C"/>
    <w:rsid w:val="00107F5A"/>
    <w:rsid w:val="00107FC8"/>
    <w:rsid w:val="00111ADC"/>
    <w:rsid w:val="001125A4"/>
    <w:rsid w:val="00112703"/>
    <w:rsid w:val="00112DBD"/>
    <w:rsid w:val="001202D2"/>
    <w:rsid w:val="00125EAD"/>
    <w:rsid w:val="001269B8"/>
    <w:rsid w:val="00127752"/>
    <w:rsid w:val="00131B22"/>
    <w:rsid w:val="00134F23"/>
    <w:rsid w:val="0013506F"/>
    <w:rsid w:val="00136C0B"/>
    <w:rsid w:val="00136F89"/>
    <w:rsid w:val="001409D1"/>
    <w:rsid w:val="001411C6"/>
    <w:rsid w:val="00141C2B"/>
    <w:rsid w:val="00143C5D"/>
    <w:rsid w:val="00143C98"/>
    <w:rsid w:val="0014508C"/>
    <w:rsid w:val="001460AB"/>
    <w:rsid w:val="00146869"/>
    <w:rsid w:val="00147E5D"/>
    <w:rsid w:val="0015062F"/>
    <w:rsid w:val="0015278B"/>
    <w:rsid w:val="00154097"/>
    <w:rsid w:val="001579F6"/>
    <w:rsid w:val="001609F9"/>
    <w:rsid w:val="001661E0"/>
    <w:rsid w:val="00166CCF"/>
    <w:rsid w:val="00170B54"/>
    <w:rsid w:val="00172A1C"/>
    <w:rsid w:val="00173D6D"/>
    <w:rsid w:val="001748D9"/>
    <w:rsid w:val="0017547C"/>
    <w:rsid w:val="00175C2F"/>
    <w:rsid w:val="0017731D"/>
    <w:rsid w:val="001779D4"/>
    <w:rsid w:val="00183DFC"/>
    <w:rsid w:val="00184251"/>
    <w:rsid w:val="0018519D"/>
    <w:rsid w:val="00185F5B"/>
    <w:rsid w:val="0018726B"/>
    <w:rsid w:val="00190031"/>
    <w:rsid w:val="00192A63"/>
    <w:rsid w:val="00192CDA"/>
    <w:rsid w:val="00193FCB"/>
    <w:rsid w:val="001945C3"/>
    <w:rsid w:val="00196A04"/>
    <w:rsid w:val="00196B5D"/>
    <w:rsid w:val="00197B14"/>
    <w:rsid w:val="001A5D53"/>
    <w:rsid w:val="001A617D"/>
    <w:rsid w:val="001B0E88"/>
    <w:rsid w:val="001B478B"/>
    <w:rsid w:val="001B61F9"/>
    <w:rsid w:val="001B6A8E"/>
    <w:rsid w:val="001B79C8"/>
    <w:rsid w:val="001B7B0D"/>
    <w:rsid w:val="001C1EDF"/>
    <w:rsid w:val="001C4102"/>
    <w:rsid w:val="001C42FD"/>
    <w:rsid w:val="001D6EA3"/>
    <w:rsid w:val="001D708F"/>
    <w:rsid w:val="001E1944"/>
    <w:rsid w:val="001E3B01"/>
    <w:rsid w:val="001F1969"/>
    <w:rsid w:val="001F6417"/>
    <w:rsid w:val="00200501"/>
    <w:rsid w:val="0020063A"/>
    <w:rsid w:val="00203575"/>
    <w:rsid w:val="00203C0E"/>
    <w:rsid w:val="00205583"/>
    <w:rsid w:val="00205C05"/>
    <w:rsid w:val="00206E8D"/>
    <w:rsid w:val="002071AC"/>
    <w:rsid w:val="00210935"/>
    <w:rsid w:val="002119A0"/>
    <w:rsid w:val="00211E55"/>
    <w:rsid w:val="00213117"/>
    <w:rsid w:val="002134E3"/>
    <w:rsid w:val="00214995"/>
    <w:rsid w:val="00214B63"/>
    <w:rsid w:val="00216B18"/>
    <w:rsid w:val="00221AF7"/>
    <w:rsid w:val="00225DAB"/>
    <w:rsid w:val="00227CAB"/>
    <w:rsid w:val="00230613"/>
    <w:rsid w:val="00232183"/>
    <w:rsid w:val="00233201"/>
    <w:rsid w:val="00235F8A"/>
    <w:rsid w:val="00236AE3"/>
    <w:rsid w:val="00236EBB"/>
    <w:rsid w:val="0024224E"/>
    <w:rsid w:val="00243C5E"/>
    <w:rsid w:val="00244AE4"/>
    <w:rsid w:val="00250855"/>
    <w:rsid w:val="002512C8"/>
    <w:rsid w:val="00252A2B"/>
    <w:rsid w:val="00255733"/>
    <w:rsid w:val="0025584C"/>
    <w:rsid w:val="00256422"/>
    <w:rsid w:val="00256C42"/>
    <w:rsid w:val="00260F3F"/>
    <w:rsid w:val="00263467"/>
    <w:rsid w:val="00267BD3"/>
    <w:rsid w:val="00270A02"/>
    <w:rsid w:val="0027615D"/>
    <w:rsid w:val="00277CC8"/>
    <w:rsid w:val="00280A53"/>
    <w:rsid w:val="00281F9B"/>
    <w:rsid w:val="0028222E"/>
    <w:rsid w:val="002834F2"/>
    <w:rsid w:val="00284C23"/>
    <w:rsid w:val="00286129"/>
    <w:rsid w:val="00287280"/>
    <w:rsid w:val="00287D99"/>
    <w:rsid w:val="002903A5"/>
    <w:rsid w:val="00292B57"/>
    <w:rsid w:val="002952F6"/>
    <w:rsid w:val="00296FDC"/>
    <w:rsid w:val="00297DB1"/>
    <w:rsid w:val="002A18BD"/>
    <w:rsid w:val="002A1BED"/>
    <w:rsid w:val="002A223C"/>
    <w:rsid w:val="002A3FEF"/>
    <w:rsid w:val="002A4524"/>
    <w:rsid w:val="002A4674"/>
    <w:rsid w:val="002A561D"/>
    <w:rsid w:val="002A615D"/>
    <w:rsid w:val="002B2114"/>
    <w:rsid w:val="002B2130"/>
    <w:rsid w:val="002B3227"/>
    <w:rsid w:val="002B36C6"/>
    <w:rsid w:val="002B4CE2"/>
    <w:rsid w:val="002B5FF0"/>
    <w:rsid w:val="002C1788"/>
    <w:rsid w:val="002C2157"/>
    <w:rsid w:val="002C2368"/>
    <w:rsid w:val="002C3CC6"/>
    <w:rsid w:val="002C3F30"/>
    <w:rsid w:val="002C41C0"/>
    <w:rsid w:val="002C471D"/>
    <w:rsid w:val="002C795F"/>
    <w:rsid w:val="002C7C7E"/>
    <w:rsid w:val="002D3303"/>
    <w:rsid w:val="002D604B"/>
    <w:rsid w:val="002D6256"/>
    <w:rsid w:val="002D69CE"/>
    <w:rsid w:val="002D76F5"/>
    <w:rsid w:val="002D7BE2"/>
    <w:rsid w:val="002D7EF3"/>
    <w:rsid w:val="002E21F3"/>
    <w:rsid w:val="002E3E51"/>
    <w:rsid w:val="002E4A50"/>
    <w:rsid w:val="002E5222"/>
    <w:rsid w:val="002E70E5"/>
    <w:rsid w:val="002E7AB9"/>
    <w:rsid w:val="002E7BE4"/>
    <w:rsid w:val="002F03AB"/>
    <w:rsid w:val="002F16A8"/>
    <w:rsid w:val="002F1EE5"/>
    <w:rsid w:val="002F29D9"/>
    <w:rsid w:val="002F6AB9"/>
    <w:rsid w:val="002F7963"/>
    <w:rsid w:val="002F79B5"/>
    <w:rsid w:val="002F7B56"/>
    <w:rsid w:val="00300B6B"/>
    <w:rsid w:val="00302FA7"/>
    <w:rsid w:val="003114B9"/>
    <w:rsid w:val="003117A5"/>
    <w:rsid w:val="00313964"/>
    <w:rsid w:val="0031397B"/>
    <w:rsid w:val="0031593E"/>
    <w:rsid w:val="0031703B"/>
    <w:rsid w:val="003205BD"/>
    <w:rsid w:val="0032093E"/>
    <w:rsid w:val="00321505"/>
    <w:rsid w:val="00322BED"/>
    <w:rsid w:val="00324462"/>
    <w:rsid w:val="0032587A"/>
    <w:rsid w:val="00325E6A"/>
    <w:rsid w:val="003264CE"/>
    <w:rsid w:val="00331146"/>
    <w:rsid w:val="00331445"/>
    <w:rsid w:val="003317AC"/>
    <w:rsid w:val="00333AD7"/>
    <w:rsid w:val="0033617E"/>
    <w:rsid w:val="00336C04"/>
    <w:rsid w:val="00340035"/>
    <w:rsid w:val="0034313E"/>
    <w:rsid w:val="0034489F"/>
    <w:rsid w:val="0034571A"/>
    <w:rsid w:val="00345ABD"/>
    <w:rsid w:val="00347469"/>
    <w:rsid w:val="00350773"/>
    <w:rsid w:val="00350A96"/>
    <w:rsid w:val="003517C2"/>
    <w:rsid w:val="00352BB6"/>
    <w:rsid w:val="00353274"/>
    <w:rsid w:val="00354552"/>
    <w:rsid w:val="00354BD4"/>
    <w:rsid w:val="00355F38"/>
    <w:rsid w:val="003566E6"/>
    <w:rsid w:val="00357262"/>
    <w:rsid w:val="00357697"/>
    <w:rsid w:val="00362478"/>
    <w:rsid w:val="00362667"/>
    <w:rsid w:val="00363950"/>
    <w:rsid w:val="00366E94"/>
    <w:rsid w:val="00381062"/>
    <w:rsid w:val="003828D8"/>
    <w:rsid w:val="003858A1"/>
    <w:rsid w:val="00386027"/>
    <w:rsid w:val="00386636"/>
    <w:rsid w:val="0039221B"/>
    <w:rsid w:val="00392789"/>
    <w:rsid w:val="00394D94"/>
    <w:rsid w:val="00397DFB"/>
    <w:rsid w:val="003A302B"/>
    <w:rsid w:val="003A3746"/>
    <w:rsid w:val="003A475B"/>
    <w:rsid w:val="003A7D3F"/>
    <w:rsid w:val="003B034C"/>
    <w:rsid w:val="003B2938"/>
    <w:rsid w:val="003B354D"/>
    <w:rsid w:val="003B47CB"/>
    <w:rsid w:val="003B545E"/>
    <w:rsid w:val="003B5587"/>
    <w:rsid w:val="003B6319"/>
    <w:rsid w:val="003B673F"/>
    <w:rsid w:val="003B69B2"/>
    <w:rsid w:val="003B6C20"/>
    <w:rsid w:val="003B6F20"/>
    <w:rsid w:val="003B7A25"/>
    <w:rsid w:val="003C17FC"/>
    <w:rsid w:val="003C1F05"/>
    <w:rsid w:val="003D56B3"/>
    <w:rsid w:val="003D7A60"/>
    <w:rsid w:val="003D7C87"/>
    <w:rsid w:val="003E29B1"/>
    <w:rsid w:val="003E3618"/>
    <w:rsid w:val="003F06F6"/>
    <w:rsid w:val="003F0EB0"/>
    <w:rsid w:val="003F2794"/>
    <w:rsid w:val="003F6776"/>
    <w:rsid w:val="00401D54"/>
    <w:rsid w:val="00404185"/>
    <w:rsid w:val="004112E1"/>
    <w:rsid w:val="00411364"/>
    <w:rsid w:val="004149FD"/>
    <w:rsid w:val="004160AF"/>
    <w:rsid w:val="004161FF"/>
    <w:rsid w:val="0041713D"/>
    <w:rsid w:val="004179BB"/>
    <w:rsid w:val="00417E6E"/>
    <w:rsid w:val="004201EE"/>
    <w:rsid w:val="00420C17"/>
    <w:rsid w:val="0042200E"/>
    <w:rsid w:val="00423033"/>
    <w:rsid w:val="0042313C"/>
    <w:rsid w:val="0042372A"/>
    <w:rsid w:val="0042388F"/>
    <w:rsid w:val="0042776A"/>
    <w:rsid w:val="004302CF"/>
    <w:rsid w:val="004307B6"/>
    <w:rsid w:val="00430B7B"/>
    <w:rsid w:val="004315B8"/>
    <w:rsid w:val="0043582E"/>
    <w:rsid w:val="00437C20"/>
    <w:rsid w:val="0044126E"/>
    <w:rsid w:val="00443CFE"/>
    <w:rsid w:val="00444317"/>
    <w:rsid w:val="00446024"/>
    <w:rsid w:val="0044602C"/>
    <w:rsid w:val="00446255"/>
    <w:rsid w:val="004467B4"/>
    <w:rsid w:val="00447998"/>
    <w:rsid w:val="00451FEF"/>
    <w:rsid w:val="00454D6B"/>
    <w:rsid w:val="00455BAC"/>
    <w:rsid w:val="00456169"/>
    <w:rsid w:val="0045787C"/>
    <w:rsid w:val="004604E1"/>
    <w:rsid w:val="0046440E"/>
    <w:rsid w:val="00464BF3"/>
    <w:rsid w:val="004652A4"/>
    <w:rsid w:val="00465C82"/>
    <w:rsid w:val="00467FCB"/>
    <w:rsid w:val="0047007C"/>
    <w:rsid w:val="0047047E"/>
    <w:rsid w:val="0047372A"/>
    <w:rsid w:val="00477E54"/>
    <w:rsid w:val="004839BD"/>
    <w:rsid w:val="00484E1C"/>
    <w:rsid w:val="00485A3E"/>
    <w:rsid w:val="0048668C"/>
    <w:rsid w:val="00487072"/>
    <w:rsid w:val="00490EA0"/>
    <w:rsid w:val="00491040"/>
    <w:rsid w:val="0049110E"/>
    <w:rsid w:val="00492FCE"/>
    <w:rsid w:val="00494A40"/>
    <w:rsid w:val="00497D39"/>
    <w:rsid w:val="004A200C"/>
    <w:rsid w:val="004A4304"/>
    <w:rsid w:val="004A57BF"/>
    <w:rsid w:val="004B0F55"/>
    <w:rsid w:val="004B0FB4"/>
    <w:rsid w:val="004B1CC1"/>
    <w:rsid w:val="004B2C62"/>
    <w:rsid w:val="004B4B11"/>
    <w:rsid w:val="004B66CE"/>
    <w:rsid w:val="004B70E2"/>
    <w:rsid w:val="004C099B"/>
    <w:rsid w:val="004C0E7E"/>
    <w:rsid w:val="004C1761"/>
    <w:rsid w:val="004C2FF0"/>
    <w:rsid w:val="004C4EA8"/>
    <w:rsid w:val="004D0646"/>
    <w:rsid w:val="004D0875"/>
    <w:rsid w:val="004D4684"/>
    <w:rsid w:val="004D4A30"/>
    <w:rsid w:val="004D599F"/>
    <w:rsid w:val="004D69A5"/>
    <w:rsid w:val="004D7468"/>
    <w:rsid w:val="004D795D"/>
    <w:rsid w:val="004E02E3"/>
    <w:rsid w:val="004E3F27"/>
    <w:rsid w:val="004E4037"/>
    <w:rsid w:val="004E6F63"/>
    <w:rsid w:val="004E6F6F"/>
    <w:rsid w:val="004E773B"/>
    <w:rsid w:val="004F14EB"/>
    <w:rsid w:val="004F46C1"/>
    <w:rsid w:val="004F7B4F"/>
    <w:rsid w:val="00500A02"/>
    <w:rsid w:val="005027B2"/>
    <w:rsid w:val="00505DB3"/>
    <w:rsid w:val="0050795A"/>
    <w:rsid w:val="0051133D"/>
    <w:rsid w:val="0051150D"/>
    <w:rsid w:val="005116F7"/>
    <w:rsid w:val="00512817"/>
    <w:rsid w:val="005132D4"/>
    <w:rsid w:val="00515185"/>
    <w:rsid w:val="005155A0"/>
    <w:rsid w:val="00515B83"/>
    <w:rsid w:val="0052007C"/>
    <w:rsid w:val="00520AC0"/>
    <w:rsid w:val="005239BE"/>
    <w:rsid w:val="00524C09"/>
    <w:rsid w:val="00525875"/>
    <w:rsid w:val="00527767"/>
    <w:rsid w:val="005305EF"/>
    <w:rsid w:val="005318AB"/>
    <w:rsid w:val="005321DE"/>
    <w:rsid w:val="005323B2"/>
    <w:rsid w:val="00535CBC"/>
    <w:rsid w:val="00542ECD"/>
    <w:rsid w:val="00544709"/>
    <w:rsid w:val="00544BAE"/>
    <w:rsid w:val="00545162"/>
    <w:rsid w:val="00545CE0"/>
    <w:rsid w:val="00547235"/>
    <w:rsid w:val="005502C5"/>
    <w:rsid w:val="00550AA2"/>
    <w:rsid w:val="00550B59"/>
    <w:rsid w:val="00550E52"/>
    <w:rsid w:val="00551492"/>
    <w:rsid w:val="00553831"/>
    <w:rsid w:val="00553856"/>
    <w:rsid w:val="005546F7"/>
    <w:rsid w:val="00554888"/>
    <w:rsid w:val="00556C3F"/>
    <w:rsid w:val="00557FC2"/>
    <w:rsid w:val="0056522B"/>
    <w:rsid w:val="00566E17"/>
    <w:rsid w:val="00567EDA"/>
    <w:rsid w:val="00572EF4"/>
    <w:rsid w:val="00575E13"/>
    <w:rsid w:val="00577046"/>
    <w:rsid w:val="0057771B"/>
    <w:rsid w:val="00582F28"/>
    <w:rsid w:val="00585EEF"/>
    <w:rsid w:val="00586EB7"/>
    <w:rsid w:val="005871AD"/>
    <w:rsid w:val="0058774F"/>
    <w:rsid w:val="00590EB4"/>
    <w:rsid w:val="00596582"/>
    <w:rsid w:val="005968C3"/>
    <w:rsid w:val="005A0429"/>
    <w:rsid w:val="005A152F"/>
    <w:rsid w:val="005A4374"/>
    <w:rsid w:val="005A7C0C"/>
    <w:rsid w:val="005A7F51"/>
    <w:rsid w:val="005B25D3"/>
    <w:rsid w:val="005B5903"/>
    <w:rsid w:val="005B6071"/>
    <w:rsid w:val="005B65D0"/>
    <w:rsid w:val="005B7BF6"/>
    <w:rsid w:val="005C1DF2"/>
    <w:rsid w:val="005C24FC"/>
    <w:rsid w:val="005C3C23"/>
    <w:rsid w:val="005C4664"/>
    <w:rsid w:val="005C52ED"/>
    <w:rsid w:val="005C5D05"/>
    <w:rsid w:val="005C6893"/>
    <w:rsid w:val="005C6F33"/>
    <w:rsid w:val="005C7217"/>
    <w:rsid w:val="005C783F"/>
    <w:rsid w:val="005C7FE7"/>
    <w:rsid w:val="005D0175"/>
    <w:rsid w:val="005D1DB6"/>
    <w:rsid w:val="005D583E"/>
    <w:rsid w:val="005D75B5"/>
    <w:rsid w:val="005E1550"/>
    <w:rsid w:val="005E1B5C"/>
    <w:rsid w:val="005E2232"/>
    <w:rsid w:val="005E2EC9"/>
    <w:rsid w:val="005E6DD7"/>
    <w:rsid w:val="005E7250"/>
    <w:rsid w:val="005F00EF"/>
    <w:rsid w:val="005F0E44"/>
    <w:rsid w:val="00601454"/>
    <w:rsid w:val="0060153F"/>
    <w:rsid w:val="00601A1F"/>
    <w:rsid w:val="00602981"/>
    <w:rsid w:val="00602DF2"/>
    <w:rsid w:val="00603973"/>
    <w:rsid w:val="006041D0"/>
    <w:rsid w:val="006047E0"/>
    <w:rsid w:val="0060543F"/>
    <w:rsid w:val="006055BC"/>
    <w:rsid w:val="00605CDB"/>
    <w:rsid w:val="0060672A"/>
    <w:rsid w:val="00606F45"/>
    <w:rsid w:val="00607038"/>
    <w:rsid w:val="006077AE"/>
    <w:rsid w:val="006101E9"/>
    <w:rsid w:val="0061095D"/>
    <w:rsid w:val="00611146"/>
    <w:rsid w:val="00612865"/>
    <w:rsid w:val="006133EF"/>
    <w:rsid w:val="00615E48"/>
    <w:rsid w:val="006200E8"/>
    <w:rsid w:val="00620443"/>
    <w:rsid w:val="00623C0B"/>
    <w:rsid w:val="00623F15"/>
    <w:rsid w:val="0062469E"/>
    <w:rsid w:val="00626786"/>
    <w:rsid w:val="00633B2B"/>
    <w:rsid w:val="00634E5E"/>
    <w:rsid w:val="00636D39"/>
    <w:rsid w:val="00636DD4"/>
    <w:rsid w:val="00640104"/>
    <w:rsid w:val="006404D2"/>
    <w:rsid w:val="00641922"/>
    <w:rsid w:val="00642846"/>
    <w:rsid w:val="00643881"/>
    <w:rsid w:val="006460BE"/>
    <w:rsid w:val="00646AAA"/>
    <w:rsid w:val="00651C50"/>
    <w:rsid w:val="00651C65"/>
    <w:rsid w:val="006526F8"/>
    <w:rsid w:val="00652A26"/>
    <w:rsid w:val="00654E8D"/>
    <w:rsid w:val="0065560C"/>
    <w:rsid w:val="00660448"/>
    <w:rsid w:val="00660B0B"/>
    <w:rsid w:val="0066135B"/>
    <w:rsid w:val="00661F01"/>
    <w:rsid w:val="00662983"/>
    <w:rsid w:val="006629E0"/>
    <w:rsid w:val="0066642E"/>
    <w:rsid w:val="006702D4"/>
    <w:rsid w:val="00671E45"/>
    <w:rsid w:val="00672F05"/>
    <w:rsid w:val="00673A38"/>
    <w:rsid w:val="00674114"/>
    <w:rsid w:val="00676598"/>
    <w:rsid w:val="0067772F"/>
    <w:rsid w:val="00682302"/>
    <w:rsid w:val="006907FC"/>
    <w:rsid w:val="00691FE2"/>
    <w:rsid w:val="00693B33"/>
    <w:rsid w:val="00694F3F"/>
    <w:rsid w:val="00696A57"/>
    <w:rsid w:val="00696BDB"/>
    <w:rsid w:val="006A0D86"/>
    <w:rsid w:val="006A3A1E"/>
    <w:rsid w:val="006A6C05"/>
    <w:rsid w:val="006B17E6"/>
    <w:rsid w:val="006B1AEF"/>
    <w:rsid w:val="006B2125"/>
    <w:rsid w:val="006B5345"/>
    <w:rsid w:val="006B691A"/>
    <w:rsid w:val="006B7B3D"/>
    <w:rsid w:val="006C039F"/>
    <w:rsid w:val="006C1510"/>
    <w:rsid w:val="006C16C7"/>
    <w:rsid w:val="006C42BF"/>
    <w:rsid w:val="006C498D"/>
    <w:rsid w:val="006C4BFF"/>
    <w:rsid w:val="006C62E5"/>
    <w:rsid w:val="006C649F"/>
    <w:rsid w:val="006D028A"/>
    <w:rsid w:val="006D0589"/>
    <w:rsid w:val="006D164E"/>
    <w:rsid w:val="006D1687"/>
    <w:rsid w:val="006D23F3"/>
    <w:rsid w:val="006D5936"/>
    <w:rsid w:val="006E1242"/>
    <w:rsid w:val="006E5301"/>
    <w:rsid w:val="006F058D"/>
    <w:rsid w:val="006F17E0"/>
    <w:rsid w:val="006F47EC"/>
    <w:rsid w:val="006F68FA"/>
    <w:rsid w:val="006F6DF2"/>
    <w:rsid w:val="006F755C"/>
    <w:rsid w:val="006F763A"/>
    <w:rsid w:val="006F7AAA"/>
    <w:rsid w:val="00701C21"/>
    <w:rsid w:val="00701DD7"/>
    <w:rsid w:val="007021C6"/>
    <w:rsid w:val="007022AC"/>
    <w:rsid w:val="007032B9"/>
    <w:rsid w:val="00703A6E"/>
    <w:rsid w:val="00706037"/>
    <w:rsid w:val="007068C6"/>
    <w:rsid w:val="0071025F"/>
    <w:rsid w:val="00712D75"/>
    <w:rsid w:val="00715699"/>
    <w:rsid w:val="007166C5"/>
    <w:rsid w:val="00725875"/>
    <w:rsid w:val="00726E3A"/>
    <w:rsid w:val="00730185"/>
    <w:rsid w:val="0073103D"/>
    <w:rsid w:val="00734076"/>
    <w:rsid w:val="00735626"/>
    <w:rsid w:val="0073628C"/>
    <w:rsid w:val="007373DF"/>
    <w:rsid w:val="00740353"/>
    <w:rsid w:val="00740CFF"/>
    <w:rsid w:val="00741612"/>
    <w:rsid w:val="00742031"/>
    <w:rsid w:val="00743F5F"/>
    <w:rsid w:val="00744127"/>
    <w:rsid w:val="00745104"/>
    <w:rsid w:val="00745E76"/>
    <w:rsid w:val="0074786C"/>
    <w:rsid w:val="0075185C"/>
    <w:rsid w:val="00751BC0"/>
    <w:rsid w:val="0075248C"/>
    <w:rsid w:val="007529C1"/>
    <w:rsid w:val="00753A87"/>
    <w:rsid w:val="00754739"/>
    <w:rsid w:val="00754C22"/>
    <w:rsid w:val="0076007C"/>
    <w:rsid w:val="007614D1"/>
    <w:rsid w:val="00761DEA"/>
    <w:rsid w:val="00762C0C"/>
    <w:rsid w:val="007651CD"/>
    <w:rsid w:val="00766FA0"/>
    <w:rsid w:val="00770E72"/>
    <w:rsid w:val="00771776"/>
    <w:rsid w:val="0077189B"/>
    <w:rsid w:val="00774C30"/>
    <w:rsid w:val="0077726F"/>
    <w:rsid w:val="00777E50"/>
    <w:rsid w:val="00781BC2"/>
    <w:rsid w:val="00781F8A"/>
    <w:rsid w:val="00785035"/>
    <w:rsid w:val="00786E7F"/>
    <w:rsid w:val="00791765"/>
    <w:rsid w:val="007930D4"/>
    <w:rsid w:val="007936C4"/>
    <w:rsid w:val="00793E76"/>
    <w:rsid w:val="00794403"/>
    <w:rsid w:val="0079536D"/>
    <w:rsid w:val="00796418"/>
    <w:rsid w:val="007A0D7D"/>
    <w:rsid w:val="007A0F50"/>
    <w:rsid w:val="007A1F9D"/>
    <w:rsid w:val="007A3C0F"/>
    <w:rsid w:val="007A5A5A"/>
    <w:rsid w:val="007A6429"/>
    <w:rsid w:val="007B56FD"/>
    <w:rsid w:val="007B6297"/>
    <w:rsid w:val="007B6C01"/>
    <w:rsid w:val="007B70DF"/>
    <w:rsid w:val="007B778B"/>
    <w:rsid w:val="007C2DA3"/>
    <w:rsid w:val="007C3AAC"/>
    <w:rsid w:val="007D0F12"/>
    <w:rsid w:val="007D1804"/>
    <w:rsid w:val="007D1C37"/>
    <w:rsid w:val="007D23D8"/>
    <w:rsid w:val="007D3267"/>
    <w:rsid w:val="007E16F5"/>
    <w:rsid w:val="007E18FD"/>
    <w:rsid w:val="007E40AD"/>
    <w:rsid w:val="007E71AF"/>
    <w:rsid w:val="007F1AD8"/>
    <w:rsid w:val="007F1CD2"/>
    <w:rsid w:val="007F2899"/>
    <w:rsid w:val="007F2D3B"/>
    <w:rsid w:val="007F3794"/>
    <w:rsid w:val="007F4546"/>
    <w:rsid w:val="007F5A4B"/>
    <w:rsid w:val="0080087B"/>
    <w:rsid w:val="008014D2"/>
    <w:rsid w:val="0080353D"/>
    <w:rsid w:val="0080767D"/>
    <w:rsid w:val="00810BFE"/>
    <w:rsid w:val="0081190B"/>
    <w:rsid w:val="00811A8C"/>
    <w:rsid w:val="00812C58"/>
    <w:rsid w:val="00812DD9"/>
    <w:rsid w:val="00813034"/>
    <w:rsid w:val="00813494"/>
    <w:rsid w:val="008138A7"/>
    <w:rsid w:val="00816A3E"/>
    <w:rsid w:val="00817ECC"/>
    <w:rsid w:val="00821231"/>
    <w:rsid w:val="00822137"/>
    <w:rsid w:val="008231E6"/>
    <w:rsid w:val="0082379C"/>
    <w:rsid w:val="008265C8"/>
    <w:rsid w:val="0083252E"/>
    <w:rsid w:val="00833604"/>
    <w:rsid w:val="00833A8F"/>
    <w:rsid w:val="00840035"/>
    <w:rsid w:val="0084108A"/>
    <w:rsid w:val="00843067"/>
    <w:rsid w:val="00845BDA"/>
    <w:rsid w:val="00850AB9"/>
    <w:rsid w:val="00851DBF"/>
    <w:rsid w:val="00854F90"/>
    <w:rsid w:val="008550A8"/>
    <w:rsid w:val="008624D2"/>
    <w:rsid w:val="00866268"/>
    <w:rsid w:val="00870AA6"/>
    <w:rsid w:val="00870F07"/>
    <w:rsid w:val="00871FD2"/>
    <w:rsid w:val="00873F20"/>
    <w:rsid w:val="00875776"/>
    <w:rsid w:val="008814EF"/>
    <w:rsid w:val="00885590"/>
    <w:rsid w:val="00886393"/>
    <w:rsid w:val="00887978"/>
    <w:rsid w:val="00887D3A"/>
    <w:rsid w:val="00892EDF"/>
    <w:rsid w:val="008941F2"/>
    <w:rsid w:val="0089437F"/>
    <w:rsid w:val="00894CA8"/>
    <w:rsid w:val="008968D5"/>
    <w:rsid w:val="008971FD"/>
    <w:rsid w:val="008A155A"/>
    <w:rsid w:val="008A624D"/>
    <w:rsid w:val="008A7685"/>
    <w:rsid w:val="008B060F"/>
    <w:rsid w:val="008B1AD8"/>
    <w:rsid w:val="008B3B49"/>
    <w:rsid w:val="008B5C39"/>
    <w:rsid w:val="008B6415"/>
    <w:rsid w:val="008C0A91"/>
    <w:rsid w:val="008C1F5F"/>
    <w:rsid w:val="008C3478"/>
    <w:rsid w:val="008C4347"/>
    <w:rsid w:val="008C6A50"/>
    <w:rsid w:val="008D0C98"/>
    <w:rsid w:val="008D23C2"/>
    <w:rsid w:val="008D2B06"/>
    <w:rsid w:val="008D5BFE"/>
    <w:rsid w:val="008E0C2C"/>
    <w:rsid w:val="008E1196"/>
    <w:rsid w:val="008E261C"/>
    <w:rsid w:val="008E32B1"/>
    <w:rsid w:val="008E471A"/>
    <w:rsid w:val="008E5BC9"/>
    <w:rsid w:val="008E6D97"/>
    <w:rsid w:val="008E74F1"/>
    <w:rsid w:val="008F0B25"/>
    <w:rsid w:val="008F5AE0"/>
    <w:rsid w:val="008F6435"/>
    <w:rsid w:val="008F64DA"/>
    <w:rsid w:val="008F67C1"/>
    <w:rsid w:val="008F7058"/>
    <w:rsid w:val="008F7931"/>
    <w:rsid w:val="00901163"/>
    <w:rsid w:val="00901260"/>
    <w:rsid w:val="00902417"/>
    <w:rsid w:val="0090532C"/>
    <w:rsid w:val="00905A7A"/>
    <w:rsid w:val="00905B33"/>
    <w:rsid w:val="00906D59"/>
    <w:rsid w:val="00907107"/>
    <w:rsid w:val="009071BD"/>
    <w:rsid w:val="009111FF"/>
    <w:rsid w:val="009125BA"/>
    <w:rsid w:val="009132D1"/>
    <w:rsid w:val="00913A49"/>
    <w:rsid w:val="00922E8B"/>
    <w:rsid w:val="00924A22"/>
    <w:rsid w:val="009254E4"/>
    <w:rsid w:val="00925A6B"/>
    <w:rsid w:val="00932789"/>
    <w:rsid w:val="0093308D"/>
    <w:rsid w:val="009336D1"/>
    <w:rsid w:val="0093396E"/>
    <w:rsid w:val="00936347"/>
    <w:rsid w:val="0094341F"/>
    <w:rsid w:val="00945B94"/>
    <w:rsid w:val="0094755C"/>
    <w:rsid w:val="0095165D"/>
    <w:rsid w:val="00953544"/>
    <w:rsid w:val="00954483"/>
    <w:rsid w:val="0095463B"/>
    <w:rsid w:val="00954DFF"/>
    <w:rsid w:val="0095506A"/>
    <w:rsid w:val="009576AB"/>
    <w:rsid w:val="00960F0C"/>
    <w:rsid w:val="0096262C"/>
    <w:rsid w:val="0096486D"/>
    <w:rsid w:val="00970A1C"/>
    <w:rsid w:val="00970B9A"/>
    <w:rsid w:val="00977087"/>
    <w:rsid w:val="00981BA7"/>
    <w:rsid w:val="00982B40"/>
    <w:rsid w:val="00983020"/>
    <w:rsid w:val="009837DE"/>
    <w:rsid w:val="00983C21"/>
    <w:rsid w:val="00983DCD"/>
    <w:rsid w:val="00984693"/>
    <w:rsid w:val="00984F8F"/>
    <w:rsid w:val="0098535C"/>
    <w:rsid w:val="00985EAE"/>
    <w:rsid w:val="009877EC"/>
    <w:rsid w:val="00987D75"/>
    <w:rsid w:val="00991B60"/>
    <w:rsid w:val="00992086"/>
    <w:rsid w:val="00992F03"/>
    <w:rsid w:val="0099339B"/>
    <w:rsid w:val="00993BF1"/>
    <w:rsid w:val="00994C3E"/>
    <w:rsid w:val="00996265"/>
    <w:rsid w:val="009A0F96"/>
    <w:rsid w:val="009A2D17"/>
    <w:rsid w:val="009A3BA6"/>
    <w:rsid w:val="009A462A"/>
    <w:rsid w:val="009A5EDF"/>
    <w:rsid w:val="009A675D"/>
    <w:rsid w:val="009B0B44"/>
    <w:rsid w:val="009B15FF"/>
    <w:rsid w:val="009B2625"/>
    <w:rsid w:val="009B3CB0"/>
    <w:rsid w:val="009B3D05"/>
    <w:rsid w:val="009B669A"/>
    <w:rsid w:val="009B774F"/>
    <w:rsid w:val="009C020A"/>
    <w:rsid w:val="009C08C4"/>
    <w:rsid w:val="009C0A6D"/>
    <w:rsid w:val="009C189D"/>
    <w:rsid w:val="009C1C88"/>
    <w:rsid w:val="009C3B0A"/>
    <w:rsid w:val="009C3D85"/>
    <w:rsid w:val="009C46F8"/>
    <w:rsid w:val="009C4CF5"/>
    <w:rsid w:val="009C74FC"/>
    <w:rsid w:val="009D262A"/>
    <w:rsid w:val="009D5A8E"/>
    <w:rsid w:val="009D6730"/>
    <w:rsid w:val="009E0105"/>
    <w:rsid w:val="009E4DAE"/>
    <w:rsid w:val="009E55B8"/>
    <w:rsid w:val="009E595F"/>
    <w:rsid w:val="009E62E6"/>
    <w:rsid w:val="009E7F32"/>
    <w:rsid w:val="009F1D62"/>
    <w:rsid w:val="009F2F5C"/>
    <w:rsid w:val="009F3C19"/>
    <w:rsid w:val="009F6BBC"/>
    <w:rsid w:val="00A008BF"/>
    <w:rsid w:val="00A03955"/>
    <w:rsid w:val="00A0432A"/>
    <w:rsid w:val="00A07104"/>
    <w:rsid w:val="00A16134"/>
    <w:rsid w:val="00A162B5"/>
    <w:rsid w:val="00A16688"/>
    <w:rsid w:val="00A17701"/>
    <w:rsid w:val="00A17A5B"/>
    <w:rsid w:val="00A246AD"/>
    <w:rsid w:val="00A254E2"/>
    <w:rsid w:val="00A27610"/>
    <w:rsid w:val="00A27D3D"/>
    <w:rsid w:val="00A3185E"/>
    <w:rsid w:val="00A33D64"/>
    <w:rsid w:val="00A35923"/>
    <w:rsid w:val="00A3782D"/>
    <w:rsid w:val="00A402A1"/>
    <w:rsid w:val="00A4298D"/>
    <w:rsid w:val="00A43491"/>
    <w:rsid w:val="00A43823"/>
    <w:rsid w:val="00A44284"/>
    <w:rsid w:val="00A45061"/>
    <w:rsid w:val="00A451C1"/>
    <w:rsid w:val="00A51891"/>
    <w:rsid w:val="00A60E15"/>
    <w:rsid w:val="00A60E7D"/>
    <w:rsid w:val="00A61970"/>
    <w:rsid w:val="00A624C9"/>
    <w:rsid w:val="00A633D7"/>
    <w:rsid w:val="00A64925"/>
    <w:rsid w:val="00A65291"/>
    <w:rsid w:val="00A6769C"/>
    <w:rsid w:val="00A71D83"/>
    <w:rsid w:val="00A72A93"/>
    <w:rsid w:val="00A7317C"/>
    <w:rsid w:val="00A76DD3"/>
    <w:rsid w:val="00A803B8"/>
    <w:rsid w:val="00A8123C"/>
    <w:rsid w:val="00A816EB"/>
    <w:rsid w:val="00A825AF"/>
    <w:rsid w:val="00A8545C"/>
    <w:rsid w:val="00A87100"/>
    <w:rsid w:val="00A915E0"/>
    <w:rsid w:val="00A91F4C"/>
    <w:rsid w:val="00A935F2"/>
    <w:rsid w:val="00A95B23"/>
    <w:rsid w:val="00A96EED"/>
    <w:rsid w:val="00A97B7B"/>
    <w:rsid w:val="00AA46E2"/>
    <w:rsid w:val="00AA5777"/>
    <w:rsid w:val="00AA5AAE"/>
    <w:rsid w:val="00AB13B6"/>
    <w:rsid w:val="00AB2360"/>
    <w:rsid w:val="00AB2C3B"/>
    <w:rsid w:val="00AB31AB"/>
    <w:rsid w:val="00AB452F"/>
    <w:rsid w:val="00AB4E89"/>
    <w:rsid w:val="00AB5CFF"/>
    <w:rsid w:val="00AB6110"/>
    <w:rsid w:val="00AB7003"/>
    <w:rsid w:val="00AB754B"/>
    <w:rsid w:val="00AC098F"/>
    <w:rsid w:val="00AC0BD0"/>
    <w:rsid w:val="00AC2697"/>
    <w:rsid w:val="00AC2744"/>
    <w:rsid w:val="00AC2946"/>
    <w:rsid w:val="00AC4665"/>
    <w:rsid w:val="00AD08EA"/>
    <w:rsid w:val="00AD3112"/>
    <w:rsid w:val="00AD3DA0"/>
    <w:rsid w:val="00AD3F53"/>
    <w:rsid w:val="00AD56B4"/>
    <w:rsid w:val="00AD6F6C"/>
    <w:rsid w:val="00AD7CCD"/>
    <w:rsid w:val="00AE3DED"/>
    <w:rsid w:val="00AE4B5D"/>
    <w:rsid w:val="00AE4E49"/>
    <w:rsid w:val="00AE7064"/>
    <w:rsid w:val="00AF151D"/>
    <w:rsid w:val="00AF34BE"/>
    <w:rsid w:val="00AF4006"/>
    <w:rsid w:val="00AF4DE4"/>
    <w:rsid w:val="00AF5FE2"/>
    <w:rsid w:val="00B01832"/>
    <w:rsid w:val="00B02B0D"/>
    <w:rsid w:val="00B03ED6"/>
    <w:rsid w:val="00B04626"/>
    <w:rsid w:val="00B0704B"/>
    <w:rsid w:val="00B0764F"/>
    <w:rsid w:val="00B11288"/>
    <w:rsid w:val="00B12830"/>
    <w:rsid w:val="00B12CB1"/>
    <w:rsid w:val="00B1598B"/>
    <w:rsid w:val="00B2016C"/>
    <w:rsid w:val="00B2064C"/>
    <w:rsid w:val="00B209BC"/>
    <w:rsid w:val="00B20D3C"/>
    <w:rsid w:val="00B229DA"/>
    <w:rsid w:val="00B22ACF"/>
    <w:rsid w:val="00B23642"/>
    <w:rsid w:val="00B251D1"/>
    <w:rsid w:val="00B26BB6"/>
    <w:rsid w:val="00B34B14"/>
    <w:rsid w:val="00B34F5C"/>
    <w:rsid w:val="00B3755B"/>
    <w:rsid w:val="00B37D23"/>
    <w:rsid w:val="00B4067D"/>
    <w:rsid w:val="00B439C1"/>
    <w:rsid w:val="00B5155F"/>
    <w:rsid w:val="00B533E7"/>
    <w:rsid w:val="00B542F0"/>
    <w:rsid w:val="00B54B09"/>
    <w:rsid w:val="00B55221"/>
    <w:rsid w:val="00B5565F"/>
    <w:rsid w:val="00B5590D"/>
    <w:rsid w:val="00B56043"/>
    <w:rsid w:val="00B56C2B"/>
    <w:rsid w:val="00B57898"/>
    <w:rsid w:val="00B62D99"/>
    <w:rsid w:val="00B63427"/>
    <w:rsid w:val="00B63940"/>
    <w:rsid w:val="00B641B4"/>
    <w:rsid w:val="00B644CF"/>
    <w:rsid w:val="00B6471D"/>
    <w:rsid w:val="00B6662A"/>
    <w:rsid w:val="00B71ACC"/>
    <w:rsid w:val="00B7301E"/>
    <w:rsid w:val="00B7534E"/>
    <w:rsid w:val="00B761B5"/>
    <w:rsid w:val="00B8074E"/>
    <w:rsid w:val="00B81CBB"/>
    <w:rsid w:val="00B82AD0"/>
    <w:rsid w:val="00B83DA3"/>
    <w:rsid w:val="00B866AF"/>
    <w:rsid w:val="00B87DEC"/>
    <w:rsid w:val="00B90F72"/>
    <w:rsid w:val="00B94688"/>
    <w:rsid w:val="00B97D6A"/>
    <w:rsid w:val="00BA1D21"/>
    <w:rsid w:val="00BA4055"/>
    <w:rsid w:val="00BA4F0F"/>
    <w:rsid w:val="00BA6578"/>
    <w:rsid w:val="00BB1485"/>
    <w:rsid w:val="00BB2770"/>
    <w:rsid w:val="00BB63CA"/>
    <w:rsid w:val="00BB67A9"/>
    <w:rsid w:val="00BB7A2E"/>
    <w:rsid w:val="00BC180D"/>
    <w:rsid w:val="00BC27B5"/>
    <w:rsid w:val="00BC4EA3"/>
    <w:rsid w:val="00BC570D"/>
    <w:rsid w:val="00BC60EF"/>
    <w:rsid w:val="00BC6702"/>
    <w:rsid w:val="00BC6ED0"/>
    <w:rsid w:val="00BD05EF"/>
    <w:rsid w:val="00BD0C11"/>
    <w:rsid w:val="00BD2397"/>
    <w:rsid w:val="00BD2DE7"/>
    <w:rsid w:val="00BD7172"/>
    <w:rsid w:val="00BE054F"/>
    <w:rsid w:val="00BE1C9B"/>
    <w:rsid w:val="00BE548A"/>
    <w:rsid w:val="00BE55A0"/>
    <w:rsid w:val="00BE5A02"/>
    <w:rsid w:val="00BE5AEB"/>
    <w:rsid w:val="00BE5EB0"/>
    <w:rsid w:val="00BF0691"/>
    <w:rsid w:val="00BF1E9A"/>
    <w:rsid w:val="00BF397C"/>
    <w:rsid w:val="00BF57AF"/>
    <w:rsid w:val="00BF59EC"/>
    <w:rsid w:val="00BF69F8"/>
    <w:rsid w:val="00BF7039"/>
    <w:rsid w:val="00C008E6"/>
    <w:rsid w:val="00C03FEA"/>
    <w:rsid w:val="00C04386"/>
    <w:rsid w:val="00C06B39"/>
    <w:rsid w:val="00C10E08"/>
    <w:rsid w:val="00C117C4"/>
    <w:rsid w:val="00C1316E"/>
    <w:rsid w:val="00C131AE"/>
    <w:rsid w:val="00C153A3"/>
    <w:rsid w:val="00C16E68"/>
    <w:rsid w:val="00C17747"/>
    <w:rsid w:val="00C21895"/>
    <w:rsid w:val="00C21B82"/>
    <w:rsid w:val="00C22F46"/>
    <w:rsid w:val="00C30C24"/>
    <w:rsid w:val="00C30C85"/>
    <w:rsid w:val="00C30D64"/>
    <w:rsid w:val="00C32D0C"/>
    <w:rsid w:val="00C3555B"/>
    <w:rsid w:val="00C36B1B"/>
    <w:rsid w:val="00C36D37"/>
    <w:rsid w:val="00C379FD"/>
    <w:rsid w:val="00C45FEC"/>
    <w:rsid w:val="00C4787E"/>
    <w:rsid w:val="00C51393"/>
    <w:rsid w:val="00C51905"/>
    <w:rsid w:val="00C530AF"/>
    <w:rsid w:val="00C5346E"/>
    <w:rsid w:val="00C53B61"/>
    <w:rsid w:val="00C54BD2"/>
    <w:rsid w:val="00C54DFC"/>
    <w:rsid w:val="00C55566"/>
    <w:rsid w:val="00C55EB7"/>
    <w:rsid w:val="00C603D3"/>
    <w:rsid w:val="00C606B9"/>
    <w:rsid w:val="00C61245"/>
    <w:rsid w:val="00C63191"/>
    <w:rsid w:val="00C63B2F"/>
    <w:rsid w:val="00C64D4B"/>
    <w:rsid w:val="00C65631"/>
    <w:rsid w:val="00C66339"/>
    <w:rsid w:val="00C66563"/>
    <w:rsid w:val="00C67211"/>
    <w:rsid w:val="00C67B2C"/>
    <w:rsid w:val="00C71F90"/>
    <w:rsid w:val="00C7219C"/>
    <w:rsid w:val="00C7378E"/>
    <w:rsid w:val="00C778FC"/>
    <w:rsid w:val="00C80250"/>
    <w:rsid w:val="00C80EDC"/>
    <w:rsid w:val="00C83D3A"/>
    <w:rsid w:val="00C86CEF"/>
    <w:rsid w:val="00C86CF9"/>
    <w:rsid w:val="00C8703A"/>
    <w:rsid w:val="00C90099"/>
    <w:rsid w:val="00C91CDA"/>
    <w:rsid w:val="00C91FA5"/>
    <w:rsid w:val="00C93538"/>
    <w:rsid w:val="00C962F0"/>
    <w:rsid w:val="00CA0D95"/>
    <w:rsid w:val="00CA17CD"/>
    <w:rsid w:val="00CA25BB"/>
    <w:rsid w:val="00CA28D4"/>
    <w:rsid w:val="00CA4180"/>
    <w:rsid w:val="00CA48D1"/>
    <w:rsid w:val="00CA7CC9"/>
    <w:rsid w:val="00CB4D8F"/>
    <w:rsid w:val="00CB580C"/>
    <w:rsid w:val="00CC1730"/>
    <w:rsid w:val="00CC1BE4"/>
    <w:rsid w:val="00CC4B90"/>
    <w:rsid w:val="00CC6644"/>
    <w:rsid w:val="00CC676C"/>
    <w:rsid w:val="00CD0616"/>
    <w:rsid w:val="00CD14B9"/>
    <w:rsid w:val="00CD2271"/>
    <w:rsid w:val="00CD2425"/>
    <w:rsid w:val="00CD2F8A"/>
    <w:rsid w:val="00CD5CC4"/>
    <w:rsid w:val="00CD66CB"/>
    <w:rsid w:val="00CD744A"/>
    <w:rsid w:val="00CE103D"/>
    <w:rsid w:val="00CE1E29"/>
    <w:rsid w:val="00CE1EB6"/>
    <w:rsid w:val="00CE1F4F"/>
    <w:rsid w:val="00CE2766"/>
    <w:rsid w:val="00CE4B9E"/>
    <w:rsid w:val="00CE4C23"/>
    <w:rsid w:val="00CE5CA3"/>
    <w:rsid w:val="00CE7D2D"/>
    <w:rsid w:val="00CF0917"/>
    <w:rsid w:val="00CF11A5"/>
    <w:rsid w:val="00CF516E"/>
    <w:rsid w:val="00CF5388"/>
    <w:rsid w:val="00CF678C"/>
    <w:rsid w:val="00CF6D91"/>
    <w:rsid w:val="00D002D9"/>
    <w:rsid w:val="00D0268B"/>
    <w:rsid w:val="00D03586"/>
    <w:rsid w:val="00D05947"/>
    <w:rsid w:val="00D0717D"/>
    <w:rsid w:val="00D1011A"/>
    <w:rsid w:val="00D10A60"/>
    <w:rsid w:val="00D11221"/>
    <w:rsid w:val="00D12447"/>
    <w:rsid w:val="00D12554"/>
    <w:rsid w:val="00D16DB0"/>
    <w:rsid w:val="00D172C6"/>
    <w:rsid w:val="00D20307"/>
    <w:rsid w:val="00D20BC1"/>
    <w:rsid w:val="00D22C14"/>
    <w:rsid w:val="00D24514"/>
    <w:rsid w:val="00D24519"/>
    <w:rsid w:val="00D24993"/>
    <w:rsid w:val="00D25107"/>
    <w:rsid w:val="00D27E94"/>
    <w:rsid w:val="00D30A63"/>
    <w:rsid w:val="00D3227D"/>
    <w:rsid w:val="00D33718"/>
    <w:rsid w:val="00D34668"/>
    <w:rsid w:val="00D351AC"/>
    <w:rsid w:val="00D3574D"/>
    <w:rsid w:val="00D35C73"/>
    <w:rsid w:val="00D36515"/>
    <w:rsid w:val="00D3668A"/>
    <w:rsid w:val="00D36CA8"/>
    <w:rsid w:val="00D40CB0"/>
    <w:rsid w:val="00D41D1C"/>
    <w:rsid w:val="00D42846"/>
    <w:rsid w:val="00D46C44"/>
    <w:rsid w:val="00D526DE"/>
    <w:rsid w:val="00D5404E"/>
    <w:rsid w:val="00D54CA0"/>
    <w:rsid w:val="00D561AD"/>
    <w:rsid w:val="00D57930"/>
    <w:rsid w:val="00D62329"/>
    <w:rsid w:val="00D64005"/>
    <w:rsid w:val="00D640DF"/>
    <w:rsid w:val="00D64A64"/>
    <w:rsid w:val="00D64B39"/>
    <w:rsid w:val="00D66551"/>
    <w:rsid w:val="00D70EB9"/>
    <w:rsid w:val="00D70ECC"/>
    <w:rsid w:val="00D72623"/>
    <w:rsid w:val="00D73390"/>
    <w:rsid w:val="00D746E9"/>
    <w:rsid w:val="00D843AB"/>
    <w:rsid w:val="00D85187"/>
    <w:rsid w:val="00D86A8C"/>
    <w:rsid w:val="00D91A69"/>
    <w:rsid w:val="00D9474E"/>
    <w:rsid w:val="00D9621B"/>
    <w:rsid w:val="00D9790D"/>
    <w:rsid w:val="00DA1D93"/>
    <w:rsid w:val="00DA360D"/>
    <w:rsid w:val="00DA40F1"/>
    <w:rsid w:val="00DA52EC"/>
    <w:rsid w:val="00DA57A2"/>
    <w:rsid w:val="00DB0E7D"/>
    <w:rsid w:val="00DB11E2"/>
    <w:rsid w:val="00DB374E"/>
    <w:rsid w:val="00DB38C1"/>
    <w:rsid w:val="00DB3D69"/>
    <w:rsid w:val="00DB4B7C"/>
    <w:rsid w:val="00DB6BCC"/>
    <w:rsid w:val="00DB70FA"/>
    <w:rsid w:val="00DB71C7"/>
    <w:rsid w:val="00DC0EAB"/>
    <w:rsid w:val="00DC16E1"/>
    <w:rsid w:val="00DC1808"/>
    <w:rsid w:val="00DC2D0F"/>
    <w:rsid w:val="00DC3430"/>
    <w:rsid w:val="00DC36DB"/>
    <w:rsid w:val="00DC4415"/>
    <w:rsid w:val="00DC4744"/>
    <w:rsid w:val="00DC49A0"/>
    <w:rsid w:val="00DC6A35"/>
    <w:rsid w:val="00DD05D1"/>
    <w:rsid w:val="00DD485B"/>
    <w:rsid w:val="00DD492B"/>
    <w:rsid w:val="00DD5059"/>
    <w:rsid w:val="00DE0188"/>
    <w:rsid w:val="00DE0F56"/>
    <w:rsid w:val="00DE14DB"/>
    <w:rsid w:val="00DE2096"/>
    <w:rsid w:val="00DE2C31"/>
    <w:rsid w:val="00DE4575"/>
    <w:rsid w:val="00DE48FD"/>
    <w:rsid w:val="00DE519E"/>
    <w:rsid w:val="00DE5372"/>
    <w:rsid w:val="00DF3EF7"/>
    <w:rsid w:val="00DF4375"/>
    <w:rsid w:val="00DF46EE"/>
    <w:rsid w:val="00DF4C71"/>
    <w:rsid w:val="00DF7C14"/>
    <w:rsid w:val="00E0114E"/>
    <w:rsid w:val="00E05643"/>
    <w:rsid w:val="00E05C9E"/>
    <w:rsid w:val="00E13A6C"/>
    <w:rsid w:val="00E145DC"/>
    <w:rsid w:val="00E15998"/>
    <w:rsid w:val="00E15F88"/>
    <w:rsid w:val="00E1685F"/>
    <w:rsid w:val="00E16A25"/>
    <w:rsid w:val="00E20A8B"/>
    <w:rsid w:val="00E306CC"/>
    <w:rsid w:val="00E30B63"/>
    <w:rsid w:val="00E30F22"/>
    <w:rsid w:val="00E31FD0"/>
    <w:rsid w:val="00E3309B"/>
    <w:rsid w:val="00E342C0"/>
    <w:rsid w:val="00E349D0"/>
    <w:rsid w:val="00E34A79"/>
    <w:rsid w:val="00E34AF2"/>
    <w:rsid w:val="00E35485"/>
    <w:rsid w:val="00E35ED7"/>
    <w:rsid w:val="00E36069"/>
    <w:rsid w:val="00E36492"/>
    <w:rsid w:val="00E414E1"/>
    <w:rsid w:val="00E41765"/>
    <w:rsid w:val="00E46498"/>
    <w:rsid w:val="00E50AD7"/>
    <w:rsid w:val="00E51D8A"/>
    <w:rsid w:val="00E54300"/>
    <w:rsid w:val="00E5593C"/>
    <w:rsid w:val="00E60425"/>
    <w:rsid w:val="00E622C9"/>
    <w:rsid w:val="00E63C05"/>
    <w:rsid w:val="00E65234"/>
    <w:rsid w:val="00E65CCA"/>
    <w:rsid w:val="00E719D3"/>
    <w:rsid w:val="00E720C8"/>
    <w:rsid w:val="00E74A28"/>
    <w:rsid w:val="00E751F7"/>
    <w:rsid w:val="00E8099B"/>
    <w:rsid w:val="00E8114D"/>
    <w:rsid w:val="00E82046"/>
    <w:rsid w:val="00E83572"/>
    <w:rsid w:val="00E8365A"/>
    <w:rsid w:val="00E851FA"/>
    <w:rsid w:val="00E85A83"/>
    <w:rsid w:val="00E8623A"/>
    <w:rsid w:val="00E87EA5"/>
    <w:rsid w:val="00E92E09"/>
    <w:rsid w:val="00E9394C"/>
    <w:rsid w:val="00E94085"/>
    <w:rsid w:val="00E9794B"/>
    <w:rsid w:val="00E97F52"/>
    <w:rsid w:val="00EA040D"/>
    <w:rsid w:val="00EA045E"/>
    <w:rsid w:val="00EA04A3"/>
    <w:rsid w:val="00EA086C"/>
    <w:rsid w:val="00EA2CC6"/>
    <w:rsid w:val="00EA40C7"/>
    <w:rsid w:val="00EA4445"/>
    <w:rsid w:val="00EA6D85"/>
    <w:rsid w:val="00EA72DF"/>
    <w:rsid w:val="00EA7972"/>
    <w:rsid w:val="00EB0C8D"/>
    <w:rsid w:val="00EB2998"/>
    <w:rsid w:val="00EB39A2"/>
    <w:rsid w:val="00EB3FEB"/>
    <w:rsid w:val="00EB558B"/>
    <w:rsid w:val="00EB60AD"/>
    <w:rsid w:val="00EC2AFB"/>
    <w:rsid w:val="00EC4DBF"/>
    <w:rsid w:val="00EC541C"/>
    <w:rsid w:val="00EC5773"/>
    <w:rsid w:val="00ED10BD"/>
    <w:rsid w:val="00ED4E7B"/>
    <w:rsid w:val="00EE046C"/>
    <w:rsid w:val="00EE0891"/>
    <w:rsid w:val="00EE25E1"/>
    <w:rsid w:val="00EE2890"/>
    <w:rsid w:val="00EE7E0E"/>
    <w:rsid w:val="00EF0BE4"/>
    <w:rsid w:val="00F0089D"/>
    <w:rsid w:val="00F00B3B"/>
    <w:rsid w:val="00F0194B"/>
    <w:rsid w:val="00F04CAF"/>
    <w:rsid w:val="00F06237"/>
    <w:rsid w:val="00F114A2"/>
    <w:rsid w:val="00F123FE"/>
    <w:rsid w:val="00F1240A"/>
    <w:rsid w:val="00F155B1"/>
    <w:rsid w:val="00F16895"/>
    <w:rsid w:val="00F17C3C"/>
    <w:rsid w:val="00F2027D"/>
    <w:rsid w:val="00F20D7D"/>
    <w:rsid w:val="00F213FD"/>
    <w:rsid w:val="00F222FA"/>
    <w:rsid w:val="00F23CE0"/>
    <w:rsid w:val="00F271A3"/>
    <w:rsid w:val="00F300D5"/>
    <w:rsid w:val="00F3016C"/>
    <w:rsid w:val="00F33378"/>
    <w:rsid w:val="00F3459F"/>
    <w:rsid w:val="00F35044"/>
    <w:rsid w:val="00F3567D"/>
    <w:rsid w:val="00F363C5"/>
    <w:rsid w:val="00F36C60"/>
    <w:rsid w:val="00F36D9F"/>
    <w:rsid w:val="00F37339"/>
    <w:rsid w:val="00F4164E"/>
    <w:rsid w:val="00F41ADD"/>
    <w:rsid w:val="00F42706"/>
    <w:rsid w:val="00F42C4F"/>
    <w:rsid w:val="00F45F8F"/>
    <w:rsid w:val="00F539ED"/>
    <w:rsid w:val="00F54FC3"/>
    <w:rsid w:val="00F60FA9"/>
    <w:rsid w:val="00F61B6F"/>
    <w:rsid w:val="00F63A11"/>
    <w:rsid w:val="00F64E5D"/>
    <w:rsid w:val="00F659F2"/>
    <w:rsid w:val="00F677BE"/>
    <w:rsid w:val="00F707E2"/>
    <w:rsid w:val="00F71E23"/>
    <w:rsid w:val="00F71ED7"/>
    <w:rsid w:val="00F7224B"/>
    <w:rsid w:val="00F73538"/>
    <w:rsid w:val="00F73EAE"/>
    <w:rsid w:val="00F76A61"/>
    <w:rsid w:val="00F77837"/>
    <w:rsid w:val="00F77B94"/>
    <w:rsid w:val="00F80EC3"/>
    <w:rsid w:val="00F812D0"/>
    <w:rsid w:val="00F819E1"/>
    <w:rsid w:val="00F8377C"/>
    <w:rsid w:val="00F83974"/>
    <w:rsid w:val="00F83BB6"/>
    <w:rsid w:val="00F859CB"/>
    <w:rsid w:val="00F85E44"/>
    <w:rsid w:val="00F86121"/>
    <w:rsid w:val="00F864E0"/>
    <w:rsid w:val="00F87D10"/>
    <w:rsid w:val="00F909FC"/>
    <w:rsid w:val="00F932AF"/>
    <w:rsid w:val="00F947A2"/>
    <w:rsid w:val="00F9564D"/>
    <w:rsid w:val="00F96829"/>
    <w:rsid w:val="00F97788"/>
    <w:rsid w:val="00F97F0C"/>
    <w:rsid w:val="00FA0344"/>
    <w:rsid w:val="00FA14F2"/>
    <w:rsid w:val="00FA1F89"/>
    <w:rsid w:val="00FA2A38"/>
    <w:rsid w:val="00FA2F53"/>
    <w:rsid w:val="00FA339F"/>
    <w:rsid w:val="00FA43F6"/>
    <w:rsid w:val="00FB03F4"/>
    <w:rsid w:val="00FB3BB7"/>
    <w:rsid w:val="00FC40CF"/>
    <w:rsid w:val="00FC4771"/>
    <w:rsid w:val="00FC6F03"/>
    <w:rsid w:val="00FD0E9A"/>
    <w:rsid w:val="00FD115A"/>
    <w:rsid w:val="00FD17E1"/>
    <w:rsid w:val="00FD1812"/>
    <w:rsid w:val="00FD182E"/>
    <w:rsid w:val="00FD36DB"/>
    <w:rsid w:val="00FD3887"/>
    <w:rsid w:val="00FD4888"/>
    <w:rsid w:val="00FE0311"/>
    <w:rsid w:val="00FE1243"/>
    <w:rsid w:val="00FE235E"/>
    <w:rsid w:val="00FE48F8"/>
    <w:rsid w:val="00FE7478"/>
    <w:rsid w:val="00FF05B1"/>
    <w:rsid w:val="00FF1A79"/>
    <w:rsid w:val="00FF2321"/>
    <w:rsid w:val="00FF3A80"/>
    <w:rsid w:val="00FF3DB8"/>
    <w:rsid w:val="00FF4064"/>
    <w:rsid w:val="00FF4F13"/>
    <w:rsid w:val="00FF6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36A4B"/>
  <w15:docId w15:val="{8161029F-374D-4FD0-9A7B-79E2F707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A02"/>
    <w:rPr>
      <w:sz w:val="24"/>
      <w:szCs w:val="24"/>
    </w:rPr>
  </w:style>
  <w:style w:type="paragraph" w:styleId="Heading5">
    <w:name w:val="heading 5"/>
    <w:basedOn w:val="Normal"/>
    <w:link w:val="Heading5Char"/>
    <w:uiPriority w:val="9"/>
    <w:qFormat/>
    <w:rsid w:val="00BC570D"/>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0A02"/>
    <w:rPr>
      <w:color w:val="0000FF"/>
      <w:u w:val="single"/>
    </w:rPr>
  </w:style>
  <w:style w:type="paragraph" w:styleId="Header">
    <w:name w:val="header"/>
    <w:basedOn w:val="Normal"/>
    <w:link w:val="HeaderChar"/>
    <w:uiPriority w:val="99"/>
    <w:rsid w:val="00626786"/>
    <w:pPr>
      <w:tabs>
        <w:tab w:val="center" w:pos="4513"/>
        <w:tab w:val="right" w:pos="9026"/>
      </w:tabs>
    </w:pPr>
  </w:style>
  <w:style w:type="character" w:customStyle="1" w:styleId="HeaderChar">
    <w:name w:val="Header Char"/>
    <w:link w:val="Header"/>
    <w:uiPriority w:val="99"/>
    <w:rsid w:val="00626786"/>
    <w:rPr>
      <w:sz w:val="24"/>
      <w:szCs w:val="24"/>
    </w:rPr>
  </w:style>
  <w:style w:type="paragraph" w:styleId="Footer">
    <w:name w:val="footer"/>
    <w:basedOn w:val="Normal"/>
    <w:link w:val="FooterChar"/>
    <w:uiPriority w:val="99"/>
    <w:rsid w:val="00626786"/>
    <w:pPr>
      <w:tabs>
        <w:tab w:val="center" w:pos="4513"/>
        <w:tab w:val="right" w:pos="9026"/>
      </w:tabs>
    </w:pPr>
  </w:style>
  <w:style w:type="character" w:customStyle="1" w:styleId="FooterChar">
    <w:name w:val="Footer Char"/>
    <w:link w:val="Footer"/>
    <w:uiPriority w:val="99"/>
    <w:rsid w:val="00626786"/>
    <w:rPr>
      <w:sz w:val="24"/>
      <w:szCs w:val="24"/>
    </w:rPr>
  </w:style>
  <w:style w:type="paragraph" w:styleId="BalloonText">
    <w:name w:val="Balloon Text"/>
    <w:basedOn w:val="Normal"/>
    <w:link w:val="BalloonTextChar"/>
    <w:rsid w:val="00626786"/>
    <w:rPr>
      <w:rFonts w:ascii="Tahoma" w:hAnsi="Tahoma"/>
      <w:sz w:val="16"/>
      <w:szCs w:val="16"/>
    </w:rPr>
  </w:style>
  <w:style w:type="character" w:customStyle="1" w:styleId="BalloonTextChar">
    <w:name w:val="Balloon Text Char"/>
    <w:link w:val="BalloonText"/>
    <w:rsid w:val="00626786"/>
    <w:rPr>
      <w:rFonts w:ascii="Tahoma" w:hAnsi="Tahoma" w:cs="Tahoma"/>
      <w:sz w:val="16"/>
      <w:szCs w:val="16"/>
    </w:rPr>
  </w:style>
  <w:style w:type="character" w:styleId="Strong">
    <w:name w:val="Strong"/>
    <w:uiPriority w:val="22"/>
    <w:qFormat/>
    <w:rsid w:val="00693B33"/>
    <w:rPr>
      <w:b/>
      <w:bCs/>
      <w:i w:val="0"/>
      <w:iCs w:val="0"/>
    </w:rPr>
  </w:style>
  <w:style w:type="paragraph" w:customStyle="1" w:styleId="decision1">
    <w:name w:val="decision1"/>
    <w:basedOn w:val="Normal"/>
    <w:rsid w:val="00693B33"/>
    <w:pPr>
      <w:spacing w:before="45" w:after="45"/>
      <w:ind w:left="150"/>
    </w:pPr>
    <w:rPr>
      <w:sz w:val="28"/>
      <w:szCs w:val="28"/>
    </w:rPr>
  </w:style>
  <w:style w:type="paragraph" w:customStyle="1" w:styleId="decisiondate1">
    <w:name w:val="decisiondate1"/>
    <w:basedOn w:val="Normal"/>
    <w:rsid w:val="00693B33"/>
    <w:pPr>
      <w:spacing w:before="45" w:after="45"/>
      <w:ind w:left="150"/>
    </w:pPr>
    <w:rPr>
      <w:sz w:val="28"/>
      <w:szCs w:val="28"/>
    </w:rPr>
  </w:style>
  <w:style w:type="paragraph" w:customStyle="1" w:styleId="proposal1">
    <w:name w:val="proposal1"/>
    <w:basedOn w:val="Normal"/>
    <w:rsid w:val="00693B33"/>
    <w:pPr>
      <w:spacing w:before="75" w:after="30"/>
      <w:ind w:left="225"/>
    </w:pPr>
    <w:rPr>
      <w:sz w:val="29"/>
      <w:szCs w:val="29"/>
    </w:rPr>
  </w:style>
  <w:style w:type="paragraph" w:styleId="PlainText">
    <w:name w:val="Plain Text"/>
    <w:basedOn w:val="Normal"/>
    <w:link w:val="PlainTextChar"/>
    <w:uiPriority w:val="99"/>
    <w:unhideWhenUsed/>
    <w:rsid w:val="00350773"/>
    <w:rPr>
      <w:rFonts w:ascii="Consolas" w:hAnsi="Consolas"/>
      <w:sz w:val="21"/>
      <w:szCs w:val="21"/>
    </w:rPr>
  </w:style>
  <w:style w:type="character" w:customStyle="1" w:styleId="PlainTextChar">
    <w:name w:val="Plain Text Char"/>
    <w:link w:val="PlainText"/>
    <w:uiPriority w:val="99"/>
    <w:rsid w:val="00350773"/>
    <w:rPr>
      <w:rFonts w:ascii="Consolas" w:hAnsi="Consolas"/>
      <w:sz w:val="21"/>
      <w:szCs w:val="21"/>
    </w:rPr>
  </w:style>
  <w:style w:type="paragraph" w:styleId="ListParagraph">
    <w:name w:val="List Paragraph"/>
    <w:basedOn w:val="Normal"/>
    <w:uiPriority w:val="34"/>
    <w:qFormat/>
    <w:rsid w:val="00D27E94"/>
    <w:pPr>
      <w:ind w:left="720"/>
    </w:pPr>
  </w:style>
  <w:style w:type="character" w:customStyle="1" w:styleId="mark">
    <w:name w:val="mark"/>
    <w:basedOn w:val="DefaultParagraphFont"/>
    <w:rsid w:val="00193FCB"/>
  </w:style>
  <w:style w:type="character" w:styleId="HTMLVariable">
    <w:name w:val="HTML Variable"/>
    <w:uiPriority w:val="99"/>
    <w:unhideWhenUsed/>
    <w:rsid w:val="00C04386"/>
    <w:rPr>
      <w:i/>
      <w:iCs/>
    </w:rPr>
  </w:style>
  <w:style w:type="paragraph" w:styleId="NormalWeb">
    <w:name w:val="Normal (Web)"/>
    <w:basedOn w:val="Normal"/>
    <w:uiPriority w:val="99"/>
    <w:semiHidden/>
    <w:unhideWhenUsed/>
    <w:rsid w:val="00D66551"/>
    <w:rPr>
      <w:rFonts w:eastAsia="Calibri"/>
    </w:rPr>
  </w:style>
  <w:style w:type="paragraph" w:customStyle="1" w:styleId="Default">
    <w:name w:val="Default"/>
    <w:rsid w:val="00977087"/>
    <w:pPr>
      <w:autoSpaceDE w:val="0"/>
      <w:autoSpaceDN w:val="0"/>
      <w:adjustRightInd w:val="0"/>
    </w:pPr>
    <w:rPr>
      <w:rFonts w:ascii="Tahoma" w:hAnsi="Tahoma" w:cs="Tahoma"/>
      <w:color w:val="000000"/>
      <w:sz w:val="24"/>
      <w:szCs w:val="24"/>
    </w:rPr>
  </w:style>
  <w:style w:type="character" w:styleId="PlaceholderText">
    <w:name w:val="Placeholder Text"/>
    <w:basedOn w:val="DefaultParagraphFont"/>
    <w:uiPriority w:val="99"/>
    <w:semiHidden/>
    <w:rsid w:val="00945B94"/>
    <w:rPr>
      <w:color w:val="808080"/>
    </w:rPr>
  </w:style>
  <w:style w:type="table" w:styleId="TableGrid">
    <w:name w:val="Table Grid"/>
    <w:basedOn w:val="TableNormal"/>
    <w:uiPriority w:val="39"/>
    <w:rsid w:val="00083A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3C23"/>
    <w:rPr>
      <w:color w:val="808080"/>
      <w:shd w:val="clear" w:color="auto" w:fill="E6E6E6"/>
    </w:rPr>
  </w:style>
  <w:style w:type="character" w:styleId="FollowedHyperlink">
    <w:name w:val="FollowedHyperlink"/>
    <w:basedOn w:val="DefaultParagraphFont"/>
    <w:semiHidden/>
    <w:unhideWhenUsed/>
    <w:rsid w:val="003F0EB0"/>
    <w:rPr>
      <w:color w:val="800080" w:themeColor="followedHyperlink"/>
      <w:u w:val="single"/>
    </w:rPr>
  </w:style>
  <w:style w:type="character" w:customStyle="1" w:styleId="apple-converted-space">
    <w:name w:val="apple-converted-space"/>
    <w:basedOn w:val="DefaultParagraphFont"/>
    <w:rsid w:val="00B6471D"/>
  </w:style>
  <w:style w:type="character" w:styleId="CommentReference">
    <w:name w:val="annotation reference"/>
    <w:basedOn w:val="DefaultParagraphFont"/>
    <w:semiHidden/>
    <w:unhideWhenUsed/>
    <w:rsid w:val="00BF69F8"/>
    <w:rPr>
      <w:sz w:val="16"/>
      <w:szCs w:val="16"/>
    </w:rPr>
  </w:style>
  <w:style w:type="paragraph" w:styleId="CommentText">
    <w:name w:val="annotation text"/>
    <w:basedOn w:val="Normal"/>
    <w:link w:val="CommentTextChar"/>
    <w:semiHidden/>
    <w:unhideWhenUsed/>
    <w:rsid w:val="00BF69F8"/>
    <w:rPr>
      <w:sz w:val="20"/>
      <w:szCs w:val="20"/>
    </w:rPr>
  </w:style>
  <w:style w:type="character" w:customStyle="1" w:styleId="CommentTextChar">
    <w:name w:val="Comment Text Char"/>
    <w:basedOn w:val="DefaultParagraphFont"/>
    <w:link w:val="CommentText"/>
    <w:semiHidden/>
    <w:rsid w:val="00BF69F8"/>
  </w:style>
  <w:style w:type="paragraph" w:styleId="CommentSubject">
    <w:name w:val="annotation subject"/>
    <w:basedOn w:val="CommentText"/>
    <w:next w:val="CommentText"/>
    <w:link w:val="CommentSubjectChar"/>
    <w:semiHidden/>
    <w:unhideWhenUsed/>
    <w:rsid w:val="00BF69F8"/>
    <w:rPr>
      <w:b/>
      <w:bCs/>
    </w:rPr>
  </w:style>
  <w:style w:type="character" w:customStyle="1" w:styleId="CommentSubjectChar">
    <w:name w:val="Comment Subject Char"/>
    <w:basedOn w:val="CommentTextChar"/>
    <w:link w:val="CommentSubject"/>
    <w:semiHidden/>
    <w:rsid w:val="00BF69F8"/>
    <w:rPr>
      <w:b/>
      <w:bCs/>
    </w:rPr>
  </w:style>
  <w:style w:type="paragraph" w:customStyle="1" w:styleId="default0">
    <w:name w:val="default0"/>
    <w:basedOn w:val="Normal"/>
    <w:rsid w:val="00AB5CFF"/>
    <w:pPr>
      <w:spacing w:before="100" w:beforeAutospacing="1" w:after="100" w:afterAutospacing="1"/>
    </w:pPr>
  </w:style>
  <w:style w:type="character" w:customStyle="1" w:styleId="Heading5Char">
    <w:name w:val="Heading 5 Char"/>
    <w:basedOn w:val="DefaultParagraphFont"/>
    <w:link w:val="Heading5"/>
    <w:uiPriority w:val="9"/>
    <w:rsid w:val="00BC570D"/>
    <w:rPr>
      <w:b/>
      <w:bCs/>
    </w:rPr>
  </w:style>
  <w:style w:type="paragraph" w:styleId="EndnoteText">
    <w:name w:val="endnote text"/>
    <w:basedOn w:val="Normal"/>
    <w:link w:val="EndnoteTextChar"/>
    <w:unhideWhenUsed/>
    <w:rsid w:val="00205C05"/>
    <w:rPr>
      <w:sz w:val="20"/>
      <w:szCs w:val="20"/>
    </w:rPr>
  </w:style>
  <w:style w:type="character" w:customStyle="1" w:styleId="EndnoteTextChar">
    <w:name w:val="Endnote Text Char"/>
    <w:basedOn w:val="DefaultParagraphFont"/>
    <w:link w:val="EndnoteText"/>
    <w:rsid w:val="00205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1250">
      <w:bodyDiv w:val="1"/>
      <w:marLeft w:val="0"/>
      <w:marRight w:val="0"/>
      <w:marTop w:val="0"/>
      <w:marBottom w:val="0"/>
      <w:divBdr>
        <w:top w:val="none" w:sz="0" w:space="0" w:color="auto"/>
        <w:left w:val="none" w:sz="0" w:space="0" w:color="auto"/>
        <w:bottom w:val="none" w:sz="0" w:space="0" w:color="auto"/>
        <w:right w:val="none" w:sz="0" w:space="0" w:color="auto"/>
      </w:divBdr>
    </w:div>
    <w:div w:id="41906489">
      <w:bodyDiv w:val="1"/>
      <w:marLeft w:val="0"/>
      <w:marRight w:val="0"/>
      <w:marTop w:val="0"/>
      <w:marBottom w:val="0"/>
      <w:divBdr>
        <w:top w:val="none" w:sz="0" w:space="0" w:color="auto"/>
        <w:left w:val="none" w:sz="0" w:space="0" w:color="auto"/>
        <w:bottom w:val="none" w:sz="0" w:space="0" w:color="auto"/>
        <w:right w:val="none" w:sz="0" w:space="0" w:color="auto"/>
      </w:divBdr>
    </w:div>
    <w:div w:id="44372652">
      <w:bodyDiv w:val="1"/>
      <w:marLeft w:val="0"/>
      <w:marRight w:val="0"/>
      <w:marTop w:val="0"/>
      <w:marBottom w:val="0"/>
      <w:divBdr>
        <w:top w:val="none" w:sz="0" w:space="0" w:color="auto"/>
        <w:left w:val="none" w:sz="0" w:space="0" w:color="auto"/>
        <w:bottom w:val="none" w:sz="0" w:space="0" w:color="auto"/>
        <w:right w:val="none" w:sz="0" w:space="0" w:color="auto"/>
      </w:divBdr>
      <w:divsChild>
        <w:div w:id="431783635">
          <w:marLeft w:val="0"/>
          <w:marRight w:val="0"/>
          <w:marTop w:val="0"/>
          <w:marBottom w:val="0"/>
          <w:divBdr>
            <w:top w:val="none" w:sz="0" w:space="0" w:color="auto"/>
            <w:left w:val="none" w:sz="0" w:space="0" w:color="auto"/>
            <w:bottom w:val="none" w:sz="0" w:space="0" w:color="auto"/>
            <w:right w:val="none" w:sz="0" w:space="0" w:color="auto"/>
          </w:divBdr>
        </w:div>
      </w:divsChild>
    </w:div>
    <w:div w:id="116073290">
      <w:bodyDiv w:val="1"/>
      <w:marLeft w:val="0"/>
      <w:marRight w:val="0"/>
      <w:marTop w:val="0"/>
      <w:marBottom w:val="0"/>
      <w:divBdr>
        <w:top w:val="none" w:sz="0" w:space="0" w:color="auto"/>
        <w:left w:val="none" w:sz="0" w:space="0" w:color="auto"/>
        <w:bottom w:val="none" w:sz="0" w:space="0" w:color="auto"/>
        <w:right w:val="none" w:sz="0" w:space="0" w:color="auto"/>
      </w:divBdr>
      <w:divsChild>
        <w:div w:id="2029982127">
          <w:marLeft w:val="0"/>
          <w:marRight w:val="0"/>
          <w:marTop w:val="0"/>
          <w:marBottom w:val="0"/>
          <w:divBdr>
            <w:top w:val="none" w:sz="0" w:space="0" w:color="auto"/>
            <w:left w:val="none" w:sz="0" w:space="0" w:color="auto"/>
            <w:bottom w:val="none" w:sz="0" w:space="0" w:color="auto"/>
            <w:right w:val="none" w:sz="0" w:space="0" w:color="auto"/>
          </w:divBdr>
        </w:div>
      </w:divsChild>
    </w:div>
    <w:div w:id="137579155">
      <w:bodyDiv w:val="1"/>
      <w:marLeft w:val="0"/>
      <w:marRight w:val="0"/>
      <w:marTop w:val="0"/>
      <w:marBottom w:val="0"/>
      <w:divBdr>
        <w:top w:val="none" w:sz="0" w:space="0" w:color="auto"/>
        <w:left w:val="none" w:sz="0" w:space="0" w:color="auto"/>
        <w:bottom w:val="none" w:sz="0" w:space="0" w:color="auto"/>
        <w:right w:val="none" w:sz="0" w:space="0" w:color="auto"/>
      </w:divBdr>
    </w:div>
    <w:div w:id="139272576">
      <w:bodyDiv w:val="1"/>
      <w:marLeft w:val="0"/>
      <w:marRight w:val="0"/>
      <w:marTop w:val="0"/>
      <w:marBottom w:val="0"/>
      <w:divBdr>
        <w:top w:val="none" w:sz="0" w:space="0" w:color="auto"/>
        <w:left w:val="none" w:sz="0" w:space="0" w:color="auto"/>
        <w:bottom w:val="none" w:sz="0" w:space="0" w:color="auto"/>
        <w:right w:val="none" w:sz="0" w:space="0" w:color="auto"/>
      </w:divBdr>
      <w:divsChild>
        <w:div w:id="742659">
          <w:marLeft w:val="0"/>
          <w:marRight w:val="0"/>
          <w:marTop w:val="0"/>
          <w:marBottom w:val="0"/>
          <w:divBdr>
            <w:top w:val="none" w:sz="0" w:space="0" w:color="auto"/>
            <w:left w:val="none" w:sz="0" w:space="0" w:color="auto"/>
            <w:bottom w:val="none" w:sz="0" w:space="0" w:color="auto"/>
            <w:right w:val="none" w:sz="0" w:space="0" w:color="auto"/>
          </w:divBdr>
        </w:div>
        <w:div w:id="23943848">
          <w:marLeft w:val="0"/>
          <w:marRight w:val="0"/>
          <w:marTop w:val="0"/>
          <w:marBottom w:val="0"/>
          <w:divBdr>
            <w:top w:val="none" w:sz="0" w:space="0" w:color="auto"/>
            <w:left w:val="none" w:sz="0" w:space="0" w:color="auto"/>
            <w:bottom w:val="none" w:sz="0" w:space="0" w:color="auto"/>
            <w:right w:val="none" w:sz="0" w:space="0" w:color="auto"/>
          </w:divBdr>
        </w:div>
        <w:div w:id="207882778">
          <w:marLeft w:val="0"/>
          <w:marRight w:val="0"/>
          <w:marTop w:val="0"/>
          <w:marBottom w:val="0"/>
          <w:divBdr>
            <w:top w:val="none" w:sz="0" w:space="0" w:color="auto"/>
            <w:left w:val="none" w:sz="0" w:space="0" w:color="auto"/>
            <w:bottom w:val="none" w:sz="0" w:space="0" w:color="auto"/>
            <w:right w:val="none" w:sz="0" w:space="0" w:color="auto"/>
          </w:divBdr>
        </w:div>
        <w:div w:id="250629028">
          <w:marLeft w:val="0"/>
          <w:marRight w:val="0"/>
          <w:marTop w:val="0"/>
          <w:marBottom w:val="0"/>
          <w:divBdr>
            <w:top w:val="none" w:sz="0" w:space="0" w:color="auto"/>
            <w:left w:val="none" w:sz="0" w:space="0" w:color="auto"/>
            <w:bottom w:val="none" w:sz="0" w:space="0" w:color="auto"/>
            <w:right w:val="none" w:sz="0" w:space="0" w:color="auto"/>
          </w:divBdr>
        </w:div>
        <w:div w:id="268389346">
          <w:marLeft w:val="0"/>
          <w:marRight w:val="0"/>
          <w:marTop w:val="0"/>
          <w:marBottom w:val="0"/>
          <w:divBdr>
            <w:top w:val="none" w:sz="0" w:space="0" w:color="auto"/>
            <w:left w:val="none" w:sz="0" w:space="0" w:color="auto"/>
            <w:bottom w:val="none" w:sz="0" w:space="0" w:color="auto"/>
            <w:right w:val="none" w:sz="0" w:space="0" w:color="auto"/>
          </w:divBdr>
        </w:div>
        <w:div w:id="394742352">
          <w:marLeft w:val="0"/>
          <w:marRight w:val="0"/>
          <w:marTop w:val="0"/>
          <w:marBottom w:val="0"/>
          <w:divBdr>
            <w:top w:val="none" w:sz="0" w:space="0" w:color="auto"/>
            <w:left w:val="none" w:sz="0" w:space="0" w:color="auto"/>
            <w:bottom w:val="none" w:sz="0" w:space="0" w:color="auto"/>
            <w:right w:val="none" w:sz="0" w:space="0" w:color="auto"/>
          </w:divBdr>
        </w:div>
        <w:div w:id="409694124">
          <w:marLeft w:val="0"/>
          <w:marRight w:val="0"/>
          <w:marTop w:val="0"/>
          <w:marBottom w:val="0"/>
          <w:divBdr>
            <w:top w:val="none" w:sz="0" w:space="0" w:color="auto"/>
            <w:left w:val="none" w:sz="0" w:space="0" w:color="auto"/>
            <w:bottom w:val="none" w:sz="0" w:space="0" w:color="auto"/>
            <w:right w:val="none" w:sz="0" w:space="0" w:color="auto"/>
          </w:divBdr>
        </w:div>
        <w:div w:id="617836384">
          <w:marLeft w:val="0"/>
          <w:marRight w:val="0"/>
          <w:marTop w:val="0"/>
          <w:marBottom w:val="0"/>
          <w:divBdr>
            <w:top w:val="none" w:sz="0" w:space="0" w:color="auto"/>
            <w:left w:val="none" w:sz="0" w:space="0" w:color="auto"/>
            <w:bottom w:val="none" w:sz="0" w:space="0" w:color="auto"/>
            <w:right w:val="none" w:sz="0" w:space="0" w:color="auto"/>
          </w:divBdr>
        </w:div>
        <w:div w:id="818767908">
          <w:marLeft w:val="0"/>
          <w:marRight w:val="0"/>
          <w:marTop w:val="0"/>
          <w:marBottom w:val="0"/>
          <w:divBdr>
            <w:top w:val="none" w:sz="0" w:space="0" w:color="auto"/>
            <w:left w:val="none" w:sz="0" w:space="0" w:color="auto"/>
            <w:bottom w:val="none" w:sz="0" w:space="0" w:color="auto"/>
            <w:right w:val="none" w:sz="0" w:space="0" w:color="auto"/>
          </w:divBdr>
        </w:div>
        <w:div w:id="879515875">
          <w:marLeft w:val="0"/>
          <w:marRight w:val="0"/>
          <w:marTop w:val="0"/>
          <w:marBottom w:val="0"/>
          <w:divBdr>
            <w:top w:val="none" w:sz="0" w:space="0" w:color="auto"/>
            <w:left w:val="none" w:sz="0" w:space="0" w:color="auto"/>
            <w:bottom w:val="none" w:sz="0" w:space="0" w:color="auto"/>
            <w:right w:val="none" w:sz="0" w:space="0" w:color="auto"/>
          </w:divBdr>
        </w:div>
        <w:div w:id="1177305467">
          <w:marLeft w:val="0"/>
          <w:marRight w:val="0"/>
          <w:marTop w:val="0"/>
          <w:marBottom w:val="0"/>
          <w:divBdr>
            <w:top w:val="none" w:sz="0" w:space="0" w:color="auto"/>
            <w:left w:val="none" w:sz="0" w:space="0" w:color="auto"/>
            <w:bottom w:val="none" w:sz="0" w:space="0" w:color="auto"/>
            <w:right w:val="none" w:sz="0" w:space="0" w:color="auto"/>
          </w:divBdr>
        </w:div>
        <w:div w:id="1267082051">
          <w:marLeft w:val="0"/>
          <w:marRight w:val="0"/>
          <w:marTop w:val="0"/>
          <w:marBottom w:val="0"/>
          <w:divBdr>
            <w:top w:val="none" w:sz="0" w:space="0" w:color="auto"/>
            <w:left w:val="none" w:sz="0" w:space="0" w:color="auto"/>
            <w:bottom w:val="none" w:sz="0" w:space="0" w:color="auto"/>
            <w:right w:val="none" w:sz="0" w:space="0" w:color="auto"/>
          </w:divBdr>
        </w:div>
        <w:div w:id="1310668435">
          <w:marLeft w:val="0"/>
          <w:marRight w:val="0"/>
          <w:marTop w:val="0"/>
          <w:marBottom w:val="0"/>
          <w:divBdr>
            <w:top w:val="none" w:sz="0" w:space="0" w:color="auto"/>
            <w:left w:val="none" w:sz="0" w:space="0" w:color="auto"/>
            <w:bottom w:val="none" w:sz="0" w:space="0" w:color="auto"/>
            <w:right w:val="none" w:sz="0" w:space="0" w:color="auto"/>
          </w:divBdr>
        </w:div>
        <w:div w:id="1327169843">
          <w:marLeft w:val="0"/>
          <w:marRight w:val="0"/>
          <w:marTop w:val="0"/>
          <w:marBottom w:val="0"/>
          <w:divBdr>
            <w:top w:val="none" w:sz="0" w:space="0" w:color="auto"/>
            <w:left w:val="none" w:sz="0" w:space="0" w:color="auto"/>
            <w:bottom w:val="none" w:sz="0" w:space="0" w:color="auto"/>
            <w:right w:val="none" w:sz="0" w:space="0" w:color="auto"/>
          </w:divBdr>
        </w:div>
        <w:div w:id="1629968664">
          <w:marLeft w:val="0"/>
          <w:marRight w:val="0"/>
          <w:marTop w:val="0"/>
          <w:marBottom w:val="0"/>
          <w:divBdr>
            <w:top w:val="none" w:sz="0" w:space="0" w:color="auto"/>
            <w:left w:val="none" w:sz="0" w:space="0" w:color="auto"/>
            <w:bottom w:val="none" w:sz="0" w:space="0" w:color="auto"/>
            <w:right w:val="none" w:sz="0" w:space="0" w:color="auto"/>
          </w:divBdr>
        </w:div>
        <w:div w:id="1725567105">
          <w:marLeft w:val="0"/>
          <w:marRight w:val="0"/>
          <w:marTop w:val="0"/>
          <w:marBottom w:val="0"/>
          <w:divBdr>
            <w:top w:val="none" w:sz="0" w:space="0" w:color="auto"/>
            <w:left w:val="none" w:sz="0" w:space="0" w:color="auto"/>
            <w:bottom w:val="none" w:sz="0" w:space="0" w:color="auto"/>
            <w:right w:val="none" w:sz="0" w:space="0" w:color="auto"/>
          </w:divBdr>
        </w:div>
        <w:div w:id="1755931940">
          <w:marLeft w:val="0"/>
          <w:marRight w:val="0"/>
          <w:marTop w:val="0"/>
          <w:marBottom w:val="0"/>
          <w:divBdr>
            <w:top w:val="none" w:sz="0" w:space="0" w:color="auto"/>
            <w:left w:val="none" w:sz="0" w:space="0" w:color="auto"/>
            <w:bottom w:val="none" w:sz="0" w:space="0" w:color="auto"/>
            <w:right w:val="none" w:sz="0" w:space="0" w:color="auto"/>
          </w:divBdr>
        </w:div>
        <w:div w:id="1839692267">
          <w:marLeft w:val="0"/>
          <w:marRight w:val="0"/>
          <w:marTop w:val="0"/>
          <w:marBottom w:val="0"/>
          <w:divBdr>
            <w:top w:val="none" w:sz="0" w:space="0" w:color="auto"/>
            <w:left w:val="none" w:sz="0" w:space="0" w:color="auto"/>
            <w:bottom w:val="none" w:sz="0" w:space="0" w:color="auto"/>
            <w:right w:val="none" w:sz="0" w:space="0" w:color="auto"/>
          </w:divBdr>
        </w:div>
        <w:div w:id="1840579406">
          <w:marLeft w:val="0"/>
          <w:marRight w:val="0"/>
          <w:marTop w:val="0"/>
          <w:marBottom w:val="0"/>
          <w:divBdr>
            <w:top w:val="none" w:sz="0" w:space="0" w:color="auto"/>
            <w:left w:val="none" w:sz="0" w:space="0" w:color="auto"/>
            <w:bottom w:val="none" w:sz="0" w:space="0" w:color="auto"/>
            <w:right w:val="none" w:sz="0" w:space="0" w:color="auto"/>
          </w:divBdr>
        </w:div>
      </w:divsChild>
    </w:div>
    <w:div w:id="147332670">
      <w:bodyDiv w:val="1"/>
      <w:marLeft w:val="0"/>
      <w:marRight w:val="0"/>
      <w:marTop w:val="0"/>
      <w:marBottom w:val="0"/>
      <w:divBdr>
        <w:top w:val="none" w:sz="0" w:space="0" w:color="auto"/>
        <w:left w:val="none" w:sz="0" w:space="0" w:color="auto"/>
        <w:bottom w:val="none" w:sz="0" w:space="0" w:color="auto"/>
        <w:right w:val="none" w:sz="0" w:space="0" w:color="auto"/>
      </w:divBdr>
    </w:div>
    <w:div w:id="153883806">
      <w:bodyDiv w:val="1"/>
      <w:marLeft w:val="0"/>
      <w:marRight w:val="0"/>
      <w:marTop w:val="0"/>
      <w:marBottom w:val="0"/>
      <w:divBdr>
        <w:top w:val="none" w:sz="0" w:space="0" w:color="auto"/>
        <w:left w:val="none" w:sz="0" w:space="0" w:color="auto"/>
        <w:bottom w:val="none" w:sz="0" w:space="0" w:color="auto"/>
        <w:right w:val="none" w:sz="0" w:space="0" w:color="auto"/>
      </w:divBdr>
    </w:div>
    <w:div w:id="169102190">
      <w:bodyDiv w:val="1"/>
      <w:marLeft w:val="0"/>
      <w:marRight w:val="0"/>
      <w:marTop w:val="0"/>
      <w:marBottom w:val="0"/>
      <w:divBdr>
        <w:top w:val="none" w:sz="0" w:space="0" w:color="auto"/>
        <w:left w:val="none" w:sz="0" w:space="0" w:color="auto"/>
        <w:bottom w:val="none" w:sz="0" w:space="0" w:color="auto"/>
        <w:right w:val="none" w:sz="0" w:space="0" w:color="auto"/>
      </w:divBdr>
      <w:divsChild>
        <w:div w:id="1779330776">
          <w:marLeft w:val="0"/>
          <w:marRight w:val="0"/>
          <w:marTop w:val="0"/>
          <w:marBottom w:val="0"/>
          <w:divBdr>
            <w:top w:val="none" w:sz="0" w:space="0" w:color="auto"/>
            <w:left w:val="none" w:sz="0" w:space="0" w:color="auto"/>
            <w:bottom w:val="none" w:sz="0" w:space="0" w:color="auto"/>
            <w:right w:val="none" w:sz="0" w:space="0" w:color="auto"/>
          </w:divBdr>
          <w:divsChild>
            <w:div w:id="713769821">
              <w:blockQuote w:val="1"/>
              <w:marLeft w:val="0"/>
              <w:marRight w:val="0"/>
              <w:marTop w:val="0"/>
              <w:marBottom w:val="0"/>
              <w:divBdr>
                <w:top w:val="none" w:sz="0" w:space="0" w:color="auto"/>
                <w:left w:val="single" w:sz="12" w:space="24" w:color="00ADE5"/>
                <w:bottom w:val="none" w:sz="0" w:space="0" w:color="auto"/>
                <w:right w:val="none" w:sz="0" w:space="0" w:color="auto"/>
              </w:divBdr>
              <w:divsChild>
                <w:div w:id="858814427">
                  <w:marLeft w:val="0"/>
                  <w:marRight w:val="0"/>
                  <w:marTop w:val="0"/>
                  <w:marBottom w:val="0"/>
                  <w:divBdr>
                    <w:top w:val="none" w:sz="0" w:space="0" w:color="auto"/>
                    <w:left w:val="none" w:sz="0" w:space="0" w:color="auto"/>
                    <w:bottom w:val="none" w:sz="0" w:space="0" w:color="auto"/>
                    <w:right w:val="none" w:sz="0" w:space="0" w:color="auto"/>
                  </w:divBdr>
                  <w:divsChild>
                    <w:div w:id="223218380">
                      <w:marLeft w:val="0"/>
                      <w:marRight w:val="0"/>
                      <w:marTop w:val="0"/>
                      <w:marBottom w:val="0"/>
                      <w:divBdr>
                        <w:top w:val="none" w:sz="0" w:space="0" w:color="auto"/>
                        <w:left w:val="none" w:sz="0" w:space="0" w:color="auto"/>
                        <w:bottom w:val="none" w:sz="0" w:space="0" w:color="auto"/>
                        <w:right w:val="none" w:sz="0" w:space="0" w:color="auto"/>
                      </w:divBdr>
                    </w:div>
                    <w:div w:id="873928374">
                      <w:marLeft w:val="0"/>
                      <w:marRight w:val="0"/>
                      <w:marTop w:val="0"/>
                      <w:marBottom w:val="0"/>
                      <w:divBdr>
                        <w:top w:val="none" w:sz="0" w:space="0" w:color="auto"/>
                        <w:left w:val="none" w:sz="0" w:space="0" w:color="auto"/>
                        <w:bottom w:val="none" w:sz="0" w:space="0" w:color="auto"/>
                        <w:right w:val="none" w:sz="0" w:space="0" w:color="auto"/>
                      </w:divBdr>
                    </w:div>
                    <w:div w:id="1086342718">
                      <w:marLeft w:val="0"/>
                      <w:marRight w:val="0"/>
                      <w:marTop w:val="0"/>
                      <w:marBottom w:val="0"/>
                      <w:divBdr>
                        <w:top w:val="none" w:sz="0" w:space="0" w:color="auto"/>
                        <w:left w:val="none" w:sz="0" w:space="0" w:color="auto"/>
                        <w:bottom w:val="none" w:sz="0" w:space="0" w:color="auto"/>
                        <w:right w:val="none" w:sz="0" w:space="0" w:color="auto"/>
                      </w:divBdr>
                    </w:div>
                    <w:div w:id="1210339157">
                      <w:marLeft w:val="0"/>
                      <w:marRight w:val="0"/>
                      <w:marTop w:val="0"/>
                      <w:marBottom w:val="0"/>
                      <w:divBdr>
                        <w:top w:val="none" w:sz="0" w:space="0" w:color="auto"/>
                        <w:left w:val="none" w:sz="0" w:space="0" w:color="auto"/>
                        <w:bottom w:val="none" w:sz="0" w:space="0" w:color="auto"/>
                        <w:right w:val="none" w:sz="0" w:space="0" w:color="auto"/>
                      </w:divBdr>
                    </w:div>
                    <w:div w:id="1428651228">
                      <w:marLeft w:val="0"/>
                      <w:marRight w:val="0"/>
                      <w:marTop w:val="0"/>
                      <w:marBottom w:val="0"/>
                      <w:divBdr>
                        <w:top w:val="none" w:sz="0" w:space="0" w:color="auto"/>
                        <w:left w:val="none" w:sz="0" w:space="0" w:color="auto"/>
                        <w:bottom w:val="none" w:sz="0" w:space="0" w:color="auto"/>
                        <w:right w:val="none" w:sz="0" w:space="0" w:color="auto"/>
                      </w:divBdr>
                    </w:div>
                    <w:div w:id="148507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2148">
      <w:bodyDiv w:val="1"/>
      <w:marLeft w:val="0"/>
      <w:marRight w:val="0"/>
      <w:marTop w:val="0"/>
      <w:marBottom w:val="0"/>
      <w:divBdr>
        <w:top w:val="none" w:sz="0" w:space="0" w:color="auto"/>
        <w:left w:val="none" w:sz="0" w:space="0" w:color="auto"/>
        <w:bottom w:val="none" w:sz="0" w:space="0" w:color="auto"/>
        <w:right w:val="none" w:sz="0" w:space="0" w:color="auto"/>
      </w:divBdr>
    </w:div>
    <w:div w:id="181555256">
      <w:bodyDiv w:val="1"/>
      <w:marLeft w:val="0"/>
      <w:marRight w:val="0"/>
      <w:marTop w:val="0"/>
      <w:marBottom w:val="0"/>
      <w:divBdr>
        <w:top w:val="none" w:sz="0" w:space="0" w:color="auto"/>
        <w:left w:val="none" w:sz="0" w:space="0" w:color="auto"/>
        <w:bottom w:val="none" w:sz="0" w:space="0" w:color="auto"/>
        <w:right w:val="none" w:sz="0" w:space="0" w:color="auto"/>
      </w:divBdr>
    </w:div>
    <w:div w:id="182136506">
      <w:bodyDiv w:val="1"/>
      <w:marLeft w:val="0"/>
      <w:marRight w:val="0"/>
      <w:marTop w:val="0"/>
      <w:marBottom w:val="0"/>
      <w:divBdr>
        <w:top w:val="none" w:sz="0" w:space="0" w:color="auto"/>
        <w:left w:val="none" w:sz="0" w:space="0" w:color="auto"/>
        <w:bottom w:val="none" w:sz="0" w:space="0" w:color="auto"/>
        <w:right w:val="none" w:sz="0" w:space="0" w:color="auto"/>
      </w:divBdr>
    </w:div>
    <w:div w:id="202786582">
      <w:bodyDiv w:val="1"/>
      <w:marLeft w:val="0"/>
      <w:marRight w:val="0"/>
      <w:marTop w:val="0"/>
      <w:marBottom w:val="0"/>
      <w:divBdr>
        <w:top w:val="none" w:sz="0" w:space="0" w:color="auto"/>
        <w:left w:val="none" w:sz="0" w:space="0" w:color="auto"/>
        <w:bottom w:val="none" w:sz="0" w:space="0" w:color="auto"/>
        <w:right w:val="none" w:sz="0" w:space="0" w:color="auto"/>
      </w:divBdr>
    </w:div>
    <w:div w:id="208956128">
      <w:bodyDiv w:val="1"/>
      <w:marLeft w:val="0"/>
      <w:marRight w:val="0"/>
      <w:marTop w:val="0"/>
      <w:marBottom w:val="0"/>
      <w:divBdr>
        <w:top w:val="none" w:sz="0" w:space="0" w:color="auto"/>
        <w:left w:val="none" w:sz="0" w:space="0" w:color="auto"/>
        <w:bottom w:val="none" w:sz="0" w:space="0" w:color="auto"/>
        <w:right w:val="none" w:sz="0" w:space="0" w:color="auto"/>
      </w:divBdr>
    </w:div>
    <w:div w:id="217980289">
      <w:bodyDiv w:val="1"/>
      <w:marLeft w:val="0"/>
      <w:marRight w:val="0"/>
      <w:marTop w:val="0"/>
      <w:marBottom w:val="0"/>
      <w:divBdr>
        <w:top w:val="none" w:sz="0" w:space="0" w:color="auto"/>
        <w:left w:val="none" w:sz="0" w:space="0" w:color="auto"/>
        <w:bottom w:val="none" w:sz="0" w:space="0" w:color="auto"/>
        <w:right w:val="none" w:sz="0" w:space="0" w:color="auto"/>
      </w:divBdr>
    </w:div>
    <w:div w:id="249312545">
      <w:bodyDiv w:val="1"/>
      <w:marLeft w:val="0"/>
      <w:marRight w:val="0"/>
      <w:marTop w:val="0"/>
      <w:marBottom w:val="0"/>
      <w:divBdr>
        <w:top w:val="none" w:sz="0" w:space="0" w:color="auto"/>
        <w:left w:val="none" w:sz="0" w:space="0" w:color="auto"/>
        <w:bottom w:val="none" w:sz="0" w:space="0" w:color="auto"/>
        <w:right w:val="none" w:sz="0" w:space="0" w:color="auto"/>
      </w:divBdr>
    </w:div>
    <w:div w:id="311252651">
      <w:bodyDiv w:val="1"/>
      <w:marLeft w:val="0"/>
      <w:marRight w:val="0"/>
      <w:marTop w:val="0"/>
      <w:marBottom w:val="0"/>
      <w:divBdr>
        <w:top w:val="none" w:sz="0" w:space="0" w:color="auto"/>
        <w:left w:val="none" w:sz="0" w:space="0" w:color="auto"/>
        <w:bottom w:val="none" w:sz="0" w:space="0" w:color="auto"/>
        <w:right w:val="none" w:sz="0" w:space="0" w:color="auto"/>
      </w:divBdr>
    </w:div>
    <w:div w:id="311300345">
      <w:bodyDiv w:val="1"/>
      <w:marLeft w:val="0"/>
      <w:marRight w:val="0"/>
      <w:marTop w:val="0"/>
      <w:marBottom w:val="0"/>
      <w:divBdr>
        <w:top w:val="none" w:sz="0" w:space="0" w:color="auto"/>
        <w:left w:val="none" w:sz="0" w:space="0" w:color="auto"/>
        <w:bottom w:val="none" w:sz="0" w:space="0" w:color="auto"/>
        <w:right w:val="none" w:sz="0" w:space="0" w:color="auto"/>
      </w:divBdr>
    </w:div>
    <w:div w:id="317659130">
      <w:bodyDiv w:val="1"/>
      <w:marLeft w:val="0"/>
      <w:marRight w:val="0"/>
      <w:marTop w:val="0"/>
      <w:marBottom w:val="0"/>
      <w:divBdr>
        <w:top w:val="none" w:sz="0" w:space="0" w:color="auto"/>
        <w:left w:val="none" w:sz="0" w:space="0" w:color="auto"/>
        <w:bottom w:val="none" w:sz="0" w:space="0" w:color="auto"/>
        <w:right w:val="none" w:sz="0" w:space="0" w:color="auto"/>
      </w:divBdr>
    </w:div>
    <w:div w:id="318121107">
      <w:bodyDiv w:val="1"/>
      <w:marLeft w:val="0"/>
      <w:marRight w:val="0"/>
      <w:marTop w:val="0"/>
      <w:marBottom w:val="0"/>
      <w:divBdr>
        <w:top w:val="none" w:sz="0" w:space="0" w:color="auto"/>
        <w:left w:val="none" w:sz="0" w:space="0" w:color="auto"/>
        <w:bottom w:val="none" w:sz="0" w:space="0" w:color="auto"/>
        <w:right w:val="none" w:sz="0" w:space="0" w:color="auto"/>
      </w:divBdr>
    </w:div>
    <w:div w:id="363361521">
      <w:bodyDiv w:val="1"/>
      <w:marLeft w:val="0"/>
      <w:marRight w:val="0"/>
      <w:marTop w:val="0"/>
      <w:marBottom w:val="0"/>
      <w:divBdr>
        <w:top w:val="none" w:sz="0" w:space="0" w:color="auto"/>
        <w:left w:val="none" w:sz="0" w:space="0" w:color="auto"/>
        <w:bottom w:val="none" w:sz="0" w:space="0" w:color="auto"/>
        <w:right w:val="none" w:sz="0" w:space="0" w:color="auto"/>
      </w:divBdr>
    </w:div>
    <w:div w:id="376515458">
      <w:bodyDiv w:val="1"/>
      <w:marLeft w:val="0"/>
      <w:marRight w:val="0"/>
      <w:marTop w:val="0"/>
      <w:marBottom w:val="0"/>
      <w:divBdr>
        <w:top w:val="none" w:sz="0" w:space="0" w:color="auto"/>
        <w:left w:val="none" w:sz="0" w:space="0" w:color="auto"/>
        <w:bottom w:val="none" w:sz="0" w:space="0" w:color="auto"/>
        <w:right w:val="none" w:sz="0" w:space="0" w:color="auto"/>
      </w:divBdr>
    </w:div>
    <w:div w:id="377515656">
      <w:bodyDiv w:val="1"/>
      <w:marLeft w:val="0"/>
      <w:marRight w:val="0"/>
      <w:marTop w:val="0"/>
      <w:marBottom w:val="0"/>
      <w:divBdr>
        <w:top w:val="none" w:sz="0" w:space="0" w:color="auto"/>
        <w:left w:val="none" w:sz="0" w:space="0" w:color="auto"/>
        <w:bottom w:val="none" w:sz="0" w:space="0" w:color="auto"/>
        <w:right w:val="none" w:sz="0" w:space="0" w:color="auto"/>
      </w:divBdr>
    </w:div>
    <w:div w:id="378483314">
      <w:bodyDiv w:val="1"/>
      <w:marLeft w:val="0"/>
      <w:marRight w:val="0"/>
      <w:marTop w:val="0"/>
      <w:marBottom w:val="0"/>
      <w:divBdr>
        <w:top w:val="none" w:sz="0" w:space="0" w:color="auto"/>
        <w:left w:val="none" w:sz="0" w:space="0" w:color="auto"/>
        <w:bottom w:val="none" w:sz="0" w:space="0" w:color="auto"/>
        <w:right w:val="none" w:sz="0" w:space="0" w:color="auto"/>
      </w:divBdr>
    </w:div>
    <w:div w:id="389768008">
      <w:bodyDiv w:val="1"/>
      <w:marLeft w:val="0"/>
      <w:marRight w:val="0"/>
      <w:marTop w:val="0"/>
      <w:marBottom w:val="0"/>
      <w:divBdr>
        <w:top w:val="none" w:sz="0" w:space="0" w:color="auto"/>
        <w:left w:val="none" w:sz="0" w:space="0" w:color="auto"/>
        <w:bottom w:val="none" w:sz="0" w:space="0" w:color="auto"/>
        <w:right w:val="none" w:sz="0" w:space="0" w:color="auto"/>
      </w:divBdr>
      <w:divsChild>
        <w:div w:id="173038239">
          <w:marLeft w:val="0"/>
          <w:marRight w:val="0"/>
          <w:marTop w:val="0"/>
          <w:marBottom w:val="0"/>
          <w:divBdr>
            <w:top w:val="none" w:sz="0" w:space="0" w:color="auto"/>
            <w:left w:val="none" w:sz="0" w:space="0" w:color="auto"/>
            <w:bottom w:val="none" w:sz="0" w:space="0" w:color="auto"/>
            <w:right w:val="none" w:sz="0" w:space="0" w:color="auto"/>
          </w:divBdr>
        </w:div>
        <w:div w:id="249044339">
          <w:marLeft w:val="0"/>
          <w:marRight w:val="0"/>
          <w:marTop w:val="0"/>
          <w:marBottom w:val="0"/>
          <w:divBdr>
            <w:top w:val="none" w:sz="0" w:space="0" w:color="auto"/>
            <w:left w:val="none" w:sz="0" w:space="0" w:color="auto"/>
            <w:bottom w:val="none" w:sz="0" w:space="0" w:color="auto"/>
            <w:right w:val="none" w:sz="0" w:space="0" w:color="auto"/>
          </w:divBdr>
        </w:div>
        <w:div w:id="884680912">
          <w:marLeft w:val="0"/>
          <w:marRight w:val="0"/>
          <w:marTop w:val="0"/>
          <w:marBottom w:val="0"/>
          <w:divBdr>
            <w:top w:val="none" w:sz="0" w:space="0" w:color="auto"/>
            <w:left w:val="none" w:sz="0" w:space="0" w:color="auto"/>
            <w:bottom w:val="none" w:sz="0" w:space="0" w:color="auto"/>
            <w:right w:val="none" w:sz="0" w:space="0" w:color="auto"/>
          </w:divBdr>
        </w:div>
        <w:div w:id="938607550">
          <w:marLeft w:val="0"/>
          <w:marRight w:val="0"/>
          <w:marTop w:val="0"/>
          <w:marBottom w:val="0"/>
          <w:divBdr>
            <w:top w:val="none" w:sz="0" w:space="0" w:color="auto"/>
            <w:left w:val="none" w:sz="0" w:space="0" w:color="auto"/>
            <w:bottom w:val="none" w:sz="0" w:space="0" w:color="auto"/>
            <w:right w:val="none" w:sz="0" w:space="0" w:color="auto"/>
          </w:divBdr>
        </w:div>
        <w:div w:id="1053692641">
          <w:marLeft w:val="0"/>
          <w:marRight w:val="0"/>
          <w:marTop w:val="0"/>
          <w:marBottom w:val="0"/>
          <w:divBdr>
            <w:top w:val="none" w:sz="0" w:space="0" w:color="auto"/>
            <w:left w:val="none" w:sz="0" w:space="0" w:color="auto"/>
            <w:bottom w:val="none" w:sz="0" w:space="0" w:color="auto"/>
            <w:right w:val="none" w:sz="0" w:space="0" w:color="auto"/>
          </w:divBdr>
        </w:div>
        <w:div w:id="1208227681">
          <w:marLeft w:val="0"/>
          <w:marRight w:val="0"/>
          <w:marTop w:val="0"/>
          <w:marBottom w:val="0"/>
          <w:divBdr>
            <w:top w:val="none" w:sz="0" w:space="0" w:color="auto"/>
            <w:left w:val="none" w:sz="0" w:space="0" w:color="auto"/>
            <w:bottom w:val="none" w:sz="0" w:space="0" w:color="auto"/>
            <w:right w:val="none" w:sz="0" w:space="0" w:color="auto"/>
          </w:divBdr>
        </w:div>
        <w:div w:id="1226187789">
          <w:marLeft w:val="0"/>
          <w:marRight w:val="0"/>
          <w:marTop w:val="0"/>
          <w:marBottom w:val="0"/>
          <w:divBdr>
            <w:top w:val="none" w:sz="0" w:space="0" w:color="auto"/>
            <w:left w:val="none" w:sz="0" w:space="0" w:color="auto"/>
            <w:bottom w:val="none" w:sz="0" w:space="0" w:color="auto"/>
            <w:right w:val="none" w:sz="0" w:space="0" w:color="auto"/>
          </w:divBdr>
        </w:div>
        <w:div w:id="2139646043">
          <w:marLeft w:val="0"/>
          <w:marRight w:val="0"/>
          <w:marTop w:val="0"/>
          <w:marBottom w:val="0"/>
          <w:divBdr>
            <w:top w:val="none" w:sz="0" w:space="0" w:color="auto"/>
            <w:left w:val="none" w:sz="0" w:space="0" w:color="auto"/>
            <w:bottom w:val="none" w:sz="0" w:space="0" w:color="auto"/>
            <w:right w:val="none" w:sz="0" w:space="0" w:color="auto"/>
          </w:divBdr>
        </w:div>
      </w:divsChild>
    </w:div>
    <w:div w:id="400951612">
      <w:bodyDiv w:val="1"/>
      <w:marLeft w:val="0"/>
      <w:marRight w:val="0"/>
      <w:marTop w:val="0"/>
      <w:marBottom w:val="0"/>
      <w:divBdr>
        <w:top w:val="none" w:sz="0" w:space="0" w:color="auto"/>
        <w:left w:val="none" w:sz="0" w:space="0" w:color="auto"/>
        <w:bottom w:val="none" w:sz="0" w:space="0" w:color="auto"/>
        <w:right w:val="none" w:sz="0" w:space="0" w:color="auto"/>
      </w:divBdr>
    </w:div>
    <w:div w:id="402142273">
      <w:bodyDiv w:val="1"/>
      <w:marLeft w:val="0"/>
      <w:marRight w:val="0"/>
      <w:marTop w:val="0"/>
      <w:marBottom w:val="0"/>
      <w:divBdr>
        <w:top w:val="none" w:sz="0" w:space="0" w:color="auto"/>
        <w:left w:val="none" w:sz="0" w:space="0" w:color="auto"/>
        <w:bottom w:val="none" w:sz="0" w:space="0" w:color="auto"/>
        <w:right w:val="none" w:sz="0" w:space="0" w:color="auto"/>
      </w:divBdr>
    </w:div>
    <w:div w:id="419523638">
      <w:bodyDiv w:val="1"/>
      <w:marLeft w:val="0"/>
      <w:marRight w:val="0"/>
      <w:marTop w:val="0"/>
      <w:marBottom w:val="0"/>
      <w:divBdr>
        <w:top w:val="none" w:sz="0" w:space="0" w:color="auto"/>
        <w:left w:val="none" w:sz="0" w:space="0" w:color="auto"/>
        <w:bottom w:val="none" w:sz="0" w:space="0" w:color="auto"/>
        <w:right w:val="none" w:sz="0" w:space="0" w:color="auto"/>
      </w:divBdr>
      <w:divsChild>
        <w:div w:id="1371302893">
          <w:marLeft w:val="0"/>
          <w:marRight w:val="0"/>
          <w:marTop w:val="0"/>
          <w:marBottom w:val="0"/>
          <w:divBdr>
            <w:top w:val="none" w:sz="0" w:space="0" w:color="auto"/>
            <w:left w:val="none" w:sz="0" w:space="0" w:color="auto"/>
            <w:bottom w:val="none" w:sz="0" w:space="0" w:color="auto"/>
            <w:right w:val="none" w:sz="0" w:space="0" w:color="auto"/>
          </w:divBdr>
          <w:divsChild>
            <w:div w:id="7655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798714">
      <w:bodyDiv w:val="1"/>
      <w:marLeft w:val="0"/>
      <w:marRight w:val="0"/>
      <w:marTop w:val="0"/>
      <w:marBottom w:val="0"/>
      <w:divBdr>
        <w:top w:val="none" w:sz="0" w:space="0" w:color="auto"/>
        <w:left w:val="none" w:sz="0" w:space="0" w:color="auto"/>
        <w:bottom w:val="none" w:sz="0" w:space="0" w:color="auto"/>
        <w:right w:val="none" w:sz="0" w:space="0" w:color="auto"/>
      </w:divBdr>
      <w:divsChild>
        <w:div w:id="377436362">
          <w:marLeft w:val="0"/>
          <w:marRight w:val="0"/>
          <w:marTop w:val="0"/>
          <w:marBottom w:val="0"/>
          <w:divBdr>
            <w:top w:val="none" w:sz="0" w:space="0" w:color="auto"/>
            <w:left w:val="none" w:sz="0" w:space="0" w:color="auto"/>
            <w:bottom w:val="none" w:sz="0" w:space="0" w:color="auto"/>
            <w:right w:val="none" w:sz="0" w:space="0" w:color="auto"/>
          </w:divBdr>
          <w:divsChild>
            <w:div w:id="153761753">
              <w:marLeft w:val="0"/>
              <w:marRight w:val="0"/>
              <w:marTop w:val="0"/>
              <w:marBottom w:val="0"/>
              <w:divBdr>
                <w:top w:val="single" w:sz="8" w:space="3" w:color="E1E1E1"/>
                <w:left w:val="none" w:sz="0" w:space="0" w:color="auto"/>
                <w:bottom w:val="none" w:sz="0" w:space="0" w:color="auto"/>
                <w:right w:val="none" w:sz="0" w:space="0" w:color="auto"/>
              </w:divBdr>
            </w:div>
          </w:divsChild>
        </w:div>
        <w:div w:id="1042364010">
          <w:marLeft w:val="0"/>
          <w:marRight w:val="0"/>
          <w:marTop w:val="0"/>
          <w:marBottom w:val="0"/>
          <w:divBdr>
            <w:top w:val="none" w:sz="0" w:space="0" w:color="auto"/>
            <w:left w:val="none" w:sz="0" w:space="0" w:color="auto"/>
            <w:bottom w:val="none" w:sz="0" w:space="0" w:color="auto"/>
            <w:right w:val="none" w:sz="0" w:space="0" w:color="auto"/>
          </w:divBdr>
        </w:div>
        <w:div w:id="1393191867">
          <w:marLeft w:val="0"/>
          <w:marRight w:val="0"/>
          <w:marTop w:val="0"/>
          <w:marBottom w:val="0"/>
          <w:divBdr>
            <w:top w:val="none" w:sz="0" w:space="0" w:color="auto"/>
            <w:left w:val="none" w:sz="0" w:space="0" w:color="auto"/>
            <w:bottom w:val="none" w:sz="0" w:space="0" w:color="auto"/>
            <w:right w:val="none" w:sz="0" w:space="0" w:color="auto"/>
          </w:divBdr>
          <w:divsChild>
            <w:div w:id="76580616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423382040">
      <w:bodyDiv w:val="1"/>
      <w:marLeft w:val="0"/>
      <w:marRight w:val="0"/>
      <w:marTop w:val="0"/>
      <w:marBottom w:val="0"/>
      <w:divBdr>
        <w:top w:val="none" w:sz="0" w:space="0" w:color="auto"/>
        <w:left w:val="none" w:sz="0" w:space="0" w:color="auto"/>
        <w:bottom w:val="none" w:sz="0" w:space="0" w:color="auto"/>
        <w:right w:val="none" w:sz="0" w:space="0" w:color="auto"/>
      </w:divBdr>
    </w:div>
    <w:div w:id="476266337">
      <w:bodyDiv w:val="1"/>
      <w:marLeft w:val="0"/>
      <w:marRight w:val="0"/>
      <w:marTop w:val="0"/>
      <w:marBottom w:val="0"/>
      <w:divBdr>
        <w:top w:val="none" w:sz="0" w:space="0" w:color="auto"/>
        <w:left w:val="none" w:sz="0" w:space="0" w:color="auto"/>
        <w:bottom w:val="none" w:sz="0" w:space="0" w:color="auto"/>
        <w:right w:val="none" w:sz="0" w:space="0" w:color="auto"/>
      </w:divBdr>
    </w:div>
    <w:div w:id="495389679">
      <w:bodyDiv w:val="1"/>
      <w:marLeft w:val="0"/>
      <w:marRight w:val="0"/>
      <w:marTop w:val="0"/>
      <w:marBottom w:val="0"/>
      <w:divBdr>
        <w:top w:val="none" w:sz="0" w:space="0" w:color="auto"/>
        <w:left w:val="none" w:sz="0" w:space="0" w:color="auto"/>
        <w:bottom w:val="none" w:sz="0" w:space="0" w:color="auto"/>
        <w:right w:val="none" w:sz="0" w:space="0" w:color="auto"/>
      </w:divBdr>
    </w:div>
    <w:div w:id="518128301">
      <w:bodyDiv w:val="1"/>
      <w:marLeft w:val="0"/>
      <w:marRight w:val="0"/>
      <w:marTop w:val="0"/>
      <w:marBottom w:val="0"/>
      <w:divBdr>
        <w:top w:val="none" w:sz="0" w:space="0" w:color="auto"/>
        <w:left w:val="none" w:sz="0" w:space="0" w:color="auto"/>
        <w:bottom w:val="none" w:sz="0" w:space="0" w:color="auto"/>
        <w:right w:val="none" w:sz="0" w:space="0" w:color="auto"/>
      </w:divBdr>
    </w:div>
    <w:div w:id="527110505">
      <w:bodyDiv w:val="1"/>
      <w:marLeft w:val="0"/>
      <w:marRight w:val="0"/>
      <w:marTop w:val="0"/>
      <w:marBottom w:val="0"/>
      <w:divBdr>
        <w:top w:val="none" w:sz="0" w:space="0" w:color="auto"/>
        <w:left w:val="none" w:sz="0" w:space="0" w:color="auto"/>
        <w:bottom w:val="none" w:sz="0" w:space="0" w:color="auto"/>
        <w:right w:val="none" w:sz="0" w:space="0" w:color="auto"/>
      </w:divBdr>
    </w:div>
    <w:div w:id="534150732">
      <w:bodyDiv w:val="1"/>
      <w:marLeft w:val="0"/>
      <w:marRight w:val="0"/>
      <w:marTop w:val="0"/>
      <w:marBottom w:val="0"/>
      <w:divBdr>
        <w:top w:val="none" w:sz="0" w:space="0" w:color="auto"/>
        <w:left w:val="none" w:sz="0" w:space="0" w:color="auto"/>
        <w:bottom w:val="none" w:sz="0" w:space="0" w:color="auto"/>
        <w:right w:val="none" w:sz="0" w:space="0" w:color="auto"/>
      </w:divBdr>
    </w:div>
    <w:div w:id="549154124">
      <w:bodyDiv w:val="1"/>
      <w:marLeft w:val="0"/>
      <w:marRight w:val="0"/>
      <w:marTop w:val="0"/>
      <w:marBottom w:val="0"/>
      <w:divBdr>
        <w:top w:val="none" w:sz="0" w:space="0" w:color="auto"/>
        <w:left w:val="none" w:sz="0" w:space="0" w:color="auto"/>
        <w:bottom w:val="none" w:sz="0" w:space="0" w:color="auto"/>
        <w:right w:val="none" w:sz="0" w:space="0" w:color="auto"/>
      </w:divBdr>
    </w:div>
    <w:div w:id="553540580">
      <w:bodyDiv w:val="1"/>
      <w:marLeft w:val="0"/>
      <w:marRight w:val="0"/>
      <w:marTop w:val="0"/>
      <w:marBottom w:val="0"/>
      <w:divBdr>
        <w:top w:val="none" w:sz="0" w:space="0" w:color="auto"/>
        <w:left w:val="none" w:sz="0" w:space="0" w:color="auto"/>
        <w:bottom w:val="none" w:sz="0" w:space="0" w:color="auto"/>
        <w:right w:val="none" w:sz="0" w:space="0" w:color="auto"/>
      </w:divBdr>
    </w:div>
    <w:div w:id="558590764">
      <w:bodyDiv w:val="1"/>
      <w:marLeft w:val="0"/>
      <w:marRight w:val="0"/>
      <w:marTop w:val="0"/>
      <w:marBottom w:val="0"/>
      <w:divBdr>
        <w:top w:val="none" w:sz="0" w:space="0" w:color="auto"/>
        <w:left w:val="none" w:sz="0" w:space="0" w:color="auto"/>
        <w:bottom w:val="none" w:sz="0" w:space="0" w:color="auto"/>
        <w:right w:val="none" w:sz="0" w:space="0" w:color="auto"/>
      </w:divBdr>
      <w:divsChild>
        <w:div w:id="839269745">
          <w:marLeft w:val="0"/>
          <w:marRight w:val="0"/>
          <w:marTop w:val="0"/>
          <w:marBottom w:val="0"/>
          <w:divBdr>
            <w:top w:val="none" w:sz="0" w:space="0" w:color="auto"/>
            <w:left w:val="none" w:sz="0" w:space="0" w:color="auto"/>
            <w:bottom w:val="none" w:sz="0" w:space="0" w:color="auto"/>
            <w:right w:val="none" w:sz="0" w:space="0" w:color="auto"/>
          </w:divBdr>
        </w:div>
        <w:div w:id="952593502">
          <w:marLeft w:val="0"/>
          <w:marRight w:val="0"/>
          <w:marTop w:val="0"/>
          <w:marBottom w:val="0"/>
          <w:divBdr>
            <w:top w:val="none" w:sz="0" w:space="0" w:color="auto"/>
            <w:left w:val="none" w:sz="0" w:space="0" w:color="auto"/>
            <w:bottom w:val="none" w:sz="0" w:space="0" w:color="auto"/>
            <w:right w:val="none" w:sz="0" w:space="0" w:color="auto"/>
          </w:divBdr>
        </w:div>
        <w:div w:id="1742557394">
          <w:marLeft w:val="0"/>
          <w:marRight w:val="0"/>
          <w:marTop w:val="0"/>
          <w:marBottom w:val="0"/>
          <w:divBdr>
            <w:top w:val="none" w:sz="0" w:space="0" w:color="auto"/>
            <w:left w:val="none" w:sz="0" w:space="0" w:color="auto"/>
            <w:bottom w:val="none" w:sz="0" w:space="0" w:color="auto"/>
            <w:right w:val="none" w:sz="0" w:space="0" w:color="auto"/>
          </w:divBdr>
        </w:div>
      </w:divsChild>
    </w:div>
    <w:div w:id="574583303">
      <w:bodyDiv w:val="1"/>
      <w:marLeft w:val="0"/>
      <w:marRight w:val="0"/>
      <w:marTop w:val="0"/>
      <w:marBottom w:val="0"/>
      <w:divBdr>
        <w:top w:val="none" w:sz="0" w:space="0" w:color="auto"/>
        <w:left w:val="none" w:sz="0" w:space="0" w:color="auto"/>
        <w:bottom w:val="none" w:sz="0" w:space="0" w:color="auto"/>
        <w:right w:val="none" w:sz="0" w:space="0" w:color="auto"/>
      </w:divBdr>
    </w:div>
    <w:div w:id="601767684">
      <w:bodyDiv w:val="1"/>
      <w:marLeft w:val="0"/>
      <w:marRight w:val="0"/>
      <w:marTop w:val="0"/>
      <w:marBottom w:val="0"/>
      <w:divBdr>
        <w:top w:val="none" w:sz="0" w:space="0" w:color="auto"/>
        <w:left w:val="none" w:sz="0" w:space="0" w:color="auto"/>
        <w:bottom w:val="none" w:sz="0" w:space="0" w:color="auto"/>
        <w:right w:val="none" w:sz="0" w:space="0" w:color="auto"/>
      </w:divBdr>
    </w:div>
    <w:div w:id="602030029">
      <w:bodyDiv w:val="1"/>
      <w:marLeft w:val="0"/>
      <w:marRight w:val="0"/>
      <w:marTop w:val="0"/>
      <w:marBottom w:val="0"/>
      <w:divBdr>
        <w:top w:val="none" w:sz="0" w:space="0" w:color="auto"/>
        <w:left w:val="none" w:sz="0" w:space="0" w:color="auto"/>
        <w:bottom w:val="none" w:sz="0" w:space="0" w:color="auto"/>
        <w:right w:val="none" w:sz="0" w:space="0" w:color="auto"/>
      </w:divBdr>
    </w:div>
    <w:div w:id="634913906">
      <w:bodyDiv w:val="1"/>
      <w:marLeft w:val="0"/>
      <w:marRight w:val="0"/>
      <w:marTop w:val="0"/>
      <w:marBottom w:val="0"/>
      <w:divBdr>
        <w:top w:val="none" w:sz="0" w:space="0" w:color="auto"/>
        <w:left w:val="none" w:sz="0" w:space="0" w:color="auto"/>
        <w:bottom w:val="none" w:sz="0" w:space="0" w:color="auto"/>
        <w:right w:val="none" w:sz="0" w:space="0" w:color="auto"/>
      </w:divBdr>
      <w:divsChild>
        <w:div w:id="34548286">
          <w:marLeft w:val="0"/>
          <w:marRight w:val="0"/>
          <w:marTop w:val="0"/>
          <w:marBottom w:val="0"/>
          <w:divBdr>
            <w:top w:val="none" w:sz="0" w:space="0" w:color="auto"/>
            <w:left w:val="none" w:sz="0" w:space="0" w:color="auto"/>
            <w:bottom w:val="none" w:sz="0" w:space="0" w:color="auto"/>
            <w:right w:val="none" w:sz="0" w:space="0" w:color="auto"/>
          </w:divBdr>
        </w:div>
      </w:divsChild>
    </w:div>
    <w:div w:id="638458969">
      <w:bodyDiv w:val="1"/>
      <w:marLeft w:val="0"/>
      <w:marRight w:val="0"/>
      <w:marTop w:val="0"/>
      <w:marBottom w:val="0"/>
      <w:divBdr>
        <w:top w:val="none" w:sz="0" w:space="0" w:color="auto"/>
        <w:left w:val="none" w:sz="0" w:space="0" w:color="auto"/>
        <w:bottom w:val="none" w:sz="0" w:space="0" w:color="auto"/>
        <w:right w:val="none" w:sz="0" w:space="0" w:color="auto"/>
      </w:divBdr>
    </w:div>
    <w:div w:id="641735404">
      <w:bodyDiv w:val="1"/>
      <w:marLeft w:val="0"/>
      <w:marRight w:val="0"/>
      <w:marTop w:val="0"/>
      <w:marBottom w:val="0"/>
      <w:divBdr>
        <w:top w:val="none" w:sz="0" w:space="0" w:color="auto"/>
        <w:left w:val="none" w:sz="0" w:space="0" w:color="auto"/>
        <w:bottom w:val="none" w:sz="0" w:space="0" w:color="auto"/>
        <w:right w:val="none" w:sz="0" w:space="0" w:color="auto"/>
      </w:divBdr>
      <w:divsChild>
        <w:div w:id="1197740925">
          <w:marLeft w:val="0"/>
          <w:marRight w:val="0"/>
          <w:marTop w:val="0"/>
          <w:marBottom w:val="0"/>
          <w:divBdr>
            <w:top w:val="none" w:sz="0" w:space="0" w:color="auto"/>
            <w:left w:val="none" w:sz="0" w:space="0" w:color="auto"/>
            <w:bottom w:val="none" w:sz="0" w:space="0" w:color="auto"/>
            <w:right w:val="none" w:sz="0" w:space="0" w:color="auto"/>
          </w:divBdr>
          <w:divsChild>
            <w:div w:id="186600378">
              <w:marLeft w:val="0"/>
              <w:marRight w:val="0"/>
              <w:marTop w:val="0"/>
              <w:marBottom w:val="0"/>
              <w:divBdr>
                <w:top w:val="none" w:sz="0" w:space="0" w:color="auto"/>
                <w:left w:val="none" w:sz="0" w:space="0" w:color="auto"/>
                <w:bottom w:val="none" w:sz="0" w:space="0" w:color="auto"/>
                <w:right w:val="none" w:sz="0" w:space="0" w:color="auto"/>
              </w:divBdr>
              <w:divsChild>
                <w:div w:id="929505746">
                  <w:marLeft w:val="0"/>
                  <w:marRight w:val="0"/>
                  <w:marTop w:val="0"/>
                  <w:marBottom w:val="300"/>
                  <w:divBdr>
                    <w:top w:val="none" w:sz="0" w:space="0" w:color="auto"/>
                    <w:left w:val="none" w:sz="0" w:space="0" w:color="auto"/>
                    <w:bottom w:val="none" w:sz="0" w:space="0" w:color="auto"/>
                    <w:right w:val="none" w:sz="0" w:space="0" w:color="auto"/>
                  </w:divBdr>
                  <w:divsChild>
                    <w:div w:id="802504136">
                      <w:marLeft w:val="0"/>
                      <w:marRight w:val="0"/>
                      <w:marTop w:val="75"/>
                      <w:marBottom w:val="75"/>
                      <w:divBdr>
                        <w:top w:val="none" w:sz="0" w:space="0" w:color="auto"/>
                        <w:left w:val="none" w:sz="0" w:space="0" w:color="auto"/>
                        <w:bottom w:val="single" w:sz="6" w:space="4" w:color="CCCCCC"/>
                        <w:right w:val="none" w:sz="0" w:space="0" w:color="auto"/>
                      </w:divBdr>
                    </w:div>
                  </w:divsChild>
                </w:div>
              </w:divsChild>
            </w:div>
          </w:divsChild>
        </w:div>
      </w:divsChild>
    </w:div>
    <w:div w:id="667288130">
      <w:bodyDiv w:val="1"/>
      <w:marLeft w:val="0"/>
      <w:marRight w:val="0"/>
      <w:marTop w:val="0"/>
      <w:marBottom w:val="0"/>
      <w:divBdr>
        <w:top w:val="none" w:sz="0" w:space="0" w:color="auto"/>
        <w:left w:val="none" w:sz="0" w:space="0" w:color="auto"/>
        <w:bottom w:val="none" w:sz="0" w:space="0" w:color="auto"/>
        <w:right w:val="none" w:sz="0" w:space="0" w:color="auto"/>
      </w:divBdr>
    </w:div>
    <w:div w:id="667832432">
      <w:bodyDiv w:val="1"/>
      <w:marLeft w:val="0"/>
      <w:marRight w:val="0"/>
      <w:marTop w:val="0"/>
      <w:marBottom w:val="0"/>
      <w:divBdr>
        <w:top w:val="none" w:sz="0" w:space="0" w:color="auto"/>
        <w:left w:val="none" w:sz="0" w:space="0" w:color="auto"/>
        <w:bottom w:val="none" w:sz="0" w:space="0" w:color="auto"/>
        <w:right w:val="none" w:sz="0" w:space="0" w:color="auto"/>
      </w:divBdr>
    </w:div>
    <w:div w:id="694311394">
      <w:bodyDiv w:val="1"/>
      <w:marLeft w:val="0"/>
      <w:marRight w:val="0"/>
      <w:marTop w:val="0"/>
      <w:marBottom w:val="0"/>
      <w:divBdr>
        <w:top w:val="none" w:sz="0" w:space="0" w:color="auto"/>
        <w:left w:val="none" w:sz="0" w:space="0" w:color="auto"/>
        <w:bottom w:val="none" w:sz="0" w:space="0" w:color="auto"/>
        <w:right w:val="none" w:sz="0" w:space="0" w:color="auto"/>
      </w:divBdr>
    </w:div>
    <w:div w:id="732393700">
      <w:bodyDiv w:val="1"/>
      <w:marLeft w:val="0"/>
      <w:marRight w:val="0"/>
      <w:marTop w:val="0"/>
      <w:marBottom w:val="0"/>
      <w:divBdr>
        <w:top w:val="none" w:sz="0" w:space="0" w:color="auto"/>
        <w:left w:val="none" w:sz="0" w:space="0" w:color="auto"/>
        <w:bottom w:val="none" w:sz="0" w:space="0" w:color="auto"/>
        <w:right w:val="none" w:sz="0" w:space="0" w:color="auto"/>
      </w:divBdr>
      <w:divsChild>
        <w:div w:id="834954395">
          <w:marLeft w:val="0"/>
          <w:marRight w:val="0"/>
          <w:marTop w:val="0"/>
          <w:marBottom w:val="0"/>
          <w:divBdr>
            <w:top w:val="none" w:sz="0" w:space="0" w:color="auto"/>
            <w:left w:val="none" w:sz="0" w:space="0" w:color="auto"/>
            <w:bottom w:val="none" w:sz="0" w:space="0" w:color="auto"/>
            <w:right w:val="none" w:sz="0" w:space="0" w:color="auto"/>
          </w:divBdr>
          <w:divsChild>
            <w:div w:id="2930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3456">
      <w:bodyDiv w:val="1"/>
      <w:marLeft w:val="0"/>
      <w:marRight w:val="0"/>
      <w:marTop w:val="0"/>
      <w:marBottom w:val="0"/>
      <w:divBdr>
        <w:top w:val="none" w:sz="0" w:space="0" w:color="auto"/>
        <w:left w:val="none" w:sz="0" w:space="0" w:color="auto"/>
        <w:bottom w:val="none" w:sz="0" w:space="0" w:color="auto"/>
        <w:right w:val="none" w:sz="0" w:space="0" w:color="auto"/>
      </w:divBdr>
      <w:divsChild>
        <w:div w:id="52509200">
          <w:marLeft w:val="0"/>
          <w:marRight w:val="0"/>
          <w:marTop w:val="0"/>
          <w:marBottom w:val="0"/>
          <w:divBdr>
            <w:top w:val="none" w:sz="0" w:space="0" w:color="auto"/>
            <w:left w:val="none" w:sz="0" w:space="0" w:color="auto"/>
            <w:bottom w:val="none" w:sz="0" w:space="0" w:color="auto"/>
            <w:right w:val="none" w:sz="0" w:space="0" w:color="auto"/>
          </w:divBdr>
        </w:div>
        <w:div w:id="63064269">
          <w:marLeft w:val="0"/>
          <w:marRight w:val="0"/>
          <w:marTop w:val="0"/>
          <w:marBottom w:val="0"/>
          <w:divBdr>
            <w:top w:val="none" w:sz="0" w:space="0" w:color="auto"/>
            <w:left w:val="none" w:sz="0" w:space="0" w:color="auto"/>
            <w:bottom w:val="none" w:sz="0" w:space="0" w:color="auto"/>
            <w:right w:val="none" w:sz="0" w:space="0" w:color="auto"/>
          </w:divBdr>
        </w:div>
        <w:div w:id="324357998">
          <w:marLeft w:val="0"/>
          <w:marRight w:val="0"/>
          <w:marTop w:val="0"/>
          <w:marBottom w:val="0"/>
          <w:divBdr>
            <w:top w:val="none" w:sz="0" w:space="0" w:color="auto"/>
            <w:left w:val="none" w:sz="0" w:space="0" w:color="auto"/>
            <w:bottom w:val="none" w:sz="0" w:space="0" w:color="auto"/>
            <w:right w:val="none" w:sz="0" w:space="0" w:color="auto"/>
          </w:divBdr>
        </w:div>
        <w:div w:id="626620097">
          <w:marLeft w:val="0"/>
          <w:marRight w:val="0"/>
          <w:marTop w:val="0"/>
          <w:marBottom w:val="0"/>
          <w:divBdr>
            <w:top w:val="none" w:sz="0" w:space="0" w:color="auto"/>
            <w:left w:val="none" w:sz="0" w:space="0" w:color="auto"/>
            <w:bottom w:val="none" w:sz="0" w:space="0" w:color="auto"/>
            <w:right w:val="none" w:sz="0" w:space="0" w:color="auto"/>
          </w:divBdr>
        </w:div>
        <w:div w:id="757287507">
          <w:marLeft w:val="0"/>
          <w:marRight w:val="0"/>
          <w:marTop w:val="0"/>
          <w:marBottom w:val="0"/>
          <w:divBdr>
            <w:top w:val="none" w:sz="0" w:space="0" w:color="auto"/>
            <w:left w:val="none" w:sz="0" w:space="0" w:color="auto"/>
            <w:bottom w:val="none" w:sz="0" w:space="0" w:color="auto"/>
            <w:right w:val="none" w:sz="0" w:space="0" w:color="auto"/>
          </w:divBdr>
        </w:div>
        <w:div w:id="1061293198">
          <w:marLeft w:val="0"/>
          <w:marRight w:val="0"/>
          <w:marTop w:val="0"/>
          <w:marBottom w:val="0"/>
          <w:divBdr>
            <w:top w:val="none" w:sz="0" w:space="0" w:color="auto"/>
            <w:left w:val="none" w:sz="0" w:space="0" w:color="auto"/>
            <w:bottom w:val="none" w:sz="0" w:space="0" w:color="auto"/>
            <w:right w:val="none" w:sz="0" w:space="0" w:color="auto"/>
          </w:divBdr>
        </w:div>
        <w:div w:id="1256475416">
          <w:marLeft w:val="0"/>
          <w:marRight w:val="0"/>
          <w:marTop w:val="0"/>
          <w:marBottom w:val="0"/>
          <w:divBdr>
            <w:top w:val="none" w:sz="0" w:space="0" w:color="auto"/>
            <w:left w:val="none" w:sz="0" w:space="0" w:color="auto"/>
            <w:bottom w:val="none" w:sz="0" w:space="0" w:color="auto"/>
            <w:right w:val="none" w:sz="0" w:space="0" w:color="auto"/>
          </w:divBdr>
        </w:div>
        <w:div w:id="1541480035">
          <w:marLeft w:val="0"/>
          <w:marRight w:val="0"/>
          <w:marTop w:val="0"/>
          <w:marBottom w:val="0"/>
          <w:divBdr>
            <w:top w:val="none" w:sz="0" w:space="0" w:color="auto"/>
            <w:left w:val="none" w:sz="0" w:space="0" w:color="auto"/>
            <w:bottom w:val="none" w:sz="0" w:space="0" w:color="auto"/>
            <w:right w:val="none" w:sz="0" w:space="0" w:color="auto"/>
          </w:divBdr>
        </w:div>
        <w:div w:id="1640378476">
          <w:marLeft w:val="0"/>
          <w:marRight w:val="0"/>
          <w:marTop w:val="0"/>
          <w:marBottom w:val="0"/>
          <w:divBdr>
            <w:top w:val="none" w:sz="0" w:space="0" w:color="auto"/>
            <w:left w:val="none" w:sz="0" w:space="0" w:color="auto"/>
            <w:bottom w:val="none" w:sz="0" w:space="0" w:color="auto"/>
            <w:right w:val="none" w:sz="0" w:space="0" w:color="auto"/>
          </w:divBdr>
        </w:div>
        <w:div w:id="1749843940">
          <w:marLeft w:val="0"/>
          <w:marRight w:val="0"/>
          <w:marTop w:val="0"/>
          <w:marBottom w:val="0"/>
          <w:divBdr>
            <w:top w:val="none" w:sz="0" w:space="0" w:color="auto"/>
            <w:left w:val="none" w:sz="0" w:space="0" w:color="auto"/>
            <w:bottom w:val="none" w:sz="0" w:space="0" w:color="auto"/>
            <w:right w:val="none" w:sz="0" w:space="0" w:color="auto"/>
          </w:divBdr>
        </w:div>
        <w:div w:id="1776168094">
          <w:marLeft w:val="0"/>
          <w:marRight w:val="0"/>
          <w:marTop w:val="0"/>
          <w:marBottom w:val="0"/>
          <w:divBdr>
            <w:top w:val="none" w:sz="0" w:space="0" w:color="auto"/>
            <w:left w:val="none" w:sz="0" w:space="0" w:color="auto"/>
            <w:bottom w:val="none" w:sz="0" w:space="0" w:color="auto"/>
            <w:right w:val="none" w:sz="0" w:space="0" w:color="auto"/>
          </w:divBdr>
        </w:div>
        <w:div w:id="1915503582">
          <w:marLeft w:val="0"/>
          <w:marRight w:val="0"/>
          <w:marTop w:val="0"/>
          <w:marBottom w:val="0"/>
          <w:divBdr>
            <w:top w:val="none" w:sz="0" w:space="0" w:color="auto"/>
            <w:left w:val="none" w:sz="0" w:space="0" w:color="auto"/>
            <w:bottom w:val="none" w:sz="0" w:space="0" w:color="auto"/>
            <w:right w:val="none" w:sz="0" w:space="0" w:color="auto"/>
          </w:divBdr>
        </w:div>
        <w:div w:id="1950425036">
          <w:marLeft w:val="0"/>
          <w:marRight w:val="0"/>
          <w:marTop w:val="0"/>
          <w:marBottom w:val="0"/>
          <w:divBdr>
            <w:top w:val="none" w:sz="0" w:space="0" w:color="auto"/>
            <w:left w:val="none" w:sz="0" w:space="0" w:color="auto"/>
            <w:bottom w:val="none" w:sz="0" w:space="0" w:color="auto"/>
            <w:right w:val="none" w:sz="0" w:space="0" w:color="auto"/>
          </w:divBdr>
        </w:div>
        <w:div w:id="2000618166">
          <w:marLeft w:val="0"/>
          <w:marRight w:val="0"/>
          <w:marTop w:val="0"/>
          <w:marBottom w:val="0"/>
          <w:divBdr>
            <w:top w:val="none" w:sz="0" w:space="0" w:color="auto"/>
            <w:left w:val="none" w:sz="0" w:space="0" w:color="auto"/>
            <w:bottom w:val="none" w:sz="0" w:space="0" w:color="auto"/>
            <w:right w:val="none" w:sz="0" w:space="0" w:color="auto"/>
          </w:divBdr>
        </w:div>
      </w:divsChild>
    </w:div>
    <w:div w:id="748423281">
      <w:bodyDiv w:val="1"/>
      <w:marLeft w:val="0"/>
      <w:marRight w:val="0"/>
      <w:marTop w:val="0"/>
      <w:marBottom w:val="0"/>
      <w:divBdr>
        <w:top w:val="none" w:sz="0" w:space="0" w:color="auto"/>
        <w:left w:val="none" w:sz="0" w:space="0" w:color="auto"/>
        <w:bottom w:val="none" w:sz="0" w:space="0" w:color="auto"/>
        <w:right w:val="none" w:sz="0" w:space="0" w:color="auto"/>
      </w:divBdr>
    </w:div>
    <w:div w:id="790899723">
      <w:bodyDiv w:val="1"/>
      <w:marLeft w:val="0"/>
      <w:marRight w:val="0"/>
      <w:marTop w:val="0"/>
      <w:marBottom w:val="0"/>
      <w:divBdr>
        <w:top w:val="none" w:sz="0" w:space="0" w:color="auto"/>
        <w:left w:val="none" w:sz="0" w:space="0" w:color="auto"/>
        <w:bottom w:val="none" w:sz="0" w:space="0" w:color="auto"/>
        <w:right w:val="none" w:sz="0" w:space="0" w:color="auto"/>
      </w:divBdr>
    </w:div>
    <w:div w:id="801189133">
      <w:bodyDiv w:val="1"/>
      <w:marLeft w:val="0"/>
      <w:marRight w:val="0"/>
      <w:marTop w:val="0"/>
      <w:marBottom w:val="0"/>
      <w:divBdr>
        <w:top w:val="none" w:sz="0" w:space="0" w:color="auto"/>
        <w:left w:val="none" w:sz="0" w:space="0" w:color="auto"/>
        <w:bottom w:val="none" w:sz="0" w:space="0" w:color="auto"/>
        <w:right w:val="none" w:sz="0" w:space="0" w:color="auto"/>
      </w:divBdr>
    </w:div>
    <w:div w:id="808061235">
      <w:bodyDiv w:val="1"/>
      <w:marLeft w:val="0"/>
      <w:marRight w:val="0"/>
      <w:marTop w:val="0"/>
      <w:marBottom w:val="0"/>
      <w:divBdr>
        <w:top w:val="none" w:sz="0" w:space="0" w:color="auto"/>
        <w:left w:val="none" w:sz="0" w:space="0" w:color="auto"/>
        <w:bottom w:val="none" w:sz="0" w:space="0" w:color="auto"/>
        <w:right w:val="none" w:sz="0" w:space="0" w:color="auto"/>
      </w:divBdr>
      <w:divsChild>
        <w:div w:id="210074630">
          <w:marLeft w:val="0"/>
          <w:marRight w:val="0"/>
          <w:marTop w:val="0"/>
          <w:marBottom w:val="0"/>
          <w:divBdr>
            <w:top w:val="none" w:sz="0" w:space="0" w:color="auto"/>
            <w:left w:val="none" w:sz="0" w:space="0" w:color="auto"/>
            <w:bottom w:val="none" w:sz="0" w:space="0" w:color="auto"/>
            <w:right w:val="none" w:sz="0" w:space="0" w:color="auto"/>
          </w:divBdr>
        </w:div>
        <w:div w:id="238910028">
          <w:marLeft w:val="0"/>
          <w:marRight w:val="0"/>
          <w:marTop w:val="0"/>
          <w:marBottom w:val="0"/>
          <w:divBdr>
            <w:top w:val="none" w:sz="0" w:space="0" w:color="auto"/>
            <w:left w:val="none" w:sz="0" w:space="0" w:color="auto"/>
            <w:bottom w:val="none" w:sz="0" w:space="0" w:color="auto"/>
            <w:right w:val="none" w:sz="0" w:space="0" w:color="auto"/>
          </w:divBdr>
        </w:div>
        <w:div w:id="535702528">
          <w:marLeft w:val="0"/>
          <w:marRight w:val="0"/>
          <w:marTop w:val="0"/>
          <w:marBottom w:val="0"/>
          <w:divBdr>
            <w:top w:val="none" w:sz="0" w:space="0" w:color="auto"/>
            <w:left w:val="none" w:sz="0" w:space="0" w:color="auto"/>
            <w:bottom w:val="none" w:sz="0" w:space="0" w:color="auto"/>
            <w:right w:val="none" w:sz="0" w:space="0" w:color="auto"/>
          </w:divBdr>
        </w:div>
        <w:div w:id="737636578">
          <w:marLeft w:val="0"/>
          <w:marRight w:val="0"/>
          <w:marTop w:val="0"/>
          <w:marBottom w:val="0"/>
          <w:divBdr>
            <w:top w:val="none" w:sz="0" w:space="0" w:color="auto"/>
            <w:left w:val="none" w:sz="0" w:space="0" w:color="auto"/>
            <w:bottom w:val="none" w:sz="0" w:space="0" w:color="auto"/>
            <w:right w:val="none" w:sz="0" w:space="0" w:color="auto"/>
          </w:divBdr>
        </w:div>
        <w:div w:id="1164130509">
          <w:marLeft w:val="0"/>
          <w:marRight w:val="0"/>
          <w:marTop w:val="0"/>
          <w:marBottom w:val="0"/>
          <w:divBdr>
            <w:top w:val="none" w:sz="0" w:space="0" w:color="auto"/>
            <w:left w:val="none" w:sz="0" w:space="0" w:color="auto"/>
            <w:bottom w:val="none" w:sz="0" w:space="0" w:color="auto"/>
            <w:right w:val="none" w:sz="0" w:space="0" w:color="auto"/>
          </w:divBdr>
        </w:div>
        <w:div w:id="1700547932">
          <w:marLeft w:val="0"/>
          <w:marRight w:val="0"/>
          <w:marTop w:val="0"/>
          <w:marBottom w:val="0"/>
          <w:divBdr>
            <w:top w:val="none" w:sz="0" w:space="0" w:color="auto"/>
            <w:left w:val="none" w:sz="0" w:space="0" w:color="auto"/>
            <w:bottom w:val="none" w:sz="0" w:space="0" w:color="auto"/>
            <w:right w:val="none" w:sz="0" w:space="0" w:color="auto"/>
          </w:divBdr>
        </w:div>
        <w:div w:id="1921795804">
          <w:marLeft w:val="0"/>
          <w:marRight w:val="0"/>
          <w:marTop w:val="0"/>
          <w:marBottom w:val="0"/>
          <w:divBdr>
            <w:top w:val="none" w:sz="0" w:space="0" w:color="auto"/>
            <w:left w:val="none" w:sz="0" w:space="0" w:color="auto"/>
            <w:bottom w:val="none" w:sz="0" w:space="0" w:color="auto"/>
            <w:right w:val="none" w:sz="0" w:space="0" w:color="auto"/>
          </w:divBdr>
        </w:div>
      </w:divsChild>
    </w:div>
    <w:div w:id="831217508">
      <w:bodyDiv w:val="1"/>
      <w:marLeft w:val="0"/>
      <w:marRight w:val="0"/>
      <w:marTop w:val="0"/>
      <w:marBottom w:val="0"/>
      <w:divBdr>
        <w:top w:val="none" w:sz="0" w:space="0" w:color="auto"/>
        <w:left w:val="none" w:sz="0" w:space="0" w:color="auto"/>
        <w:bottom w:val="none" w:sz="0" w:space="0" w:color="auto"/>
        <w:right w:val="none" w:sz="0" w:space="0" w:color="auto"/>
      </w:divBdr>
      <w:divsChild>
        <w:div w:id="1014501048">
          <w:marLeft w:val="0"/>
          <w:marRight w:val="0"/>
          <w:marTop w:val="0"/>
          <w:marBottom w:val="0"/>
          <w:divBdr>
            <w:top w:val="none" w:sz="0" w:space="0" w:color="auto"/>
            <w:left w:val="none" w:sz="0" w:space="0" w:color="auto"/>
            <w:bottom w:val="none" w:sz="0" w:space="0" w:color="auto"/>
            <w:right w:val="none" w:sz="0" w:space="0" w:color="auto"/>
          </w:divBdr>
        </w:div>
      </w:divsChild>
    </w:div>
    <w:div w:id="834221784">
      <w:bodyDiv w:val="1"/>
      <w:marLeft w:val="0"/>
      <w:marRight w:val="0"/>
      <w:marTop w:val="0"/>
      <w:marBottom w:val="0"/>
      <w:divBdr>
        <w:top w:val="none" w:sz="0" w:space="0" w:color="auto"/>
        <w:left w:val="none" w:sz="0" w:space="0" w:color="auto"/>
        <w:bottom w:val="none" w:sz="0" w:space="0" w:color="auto"/>
        <w:right w:val="none" w:sz="0" w:space="0" w:color="auto"/>
      </w:divBdr>
    </w:div>
    <w:div w:id="871958034">
      <w:bodyDiv w:val="1"/>
      <w:marLeft w:val="0"/>
      <w:marRight w:val="0"/>
      <w:marTop w:val="0"/>
      <w:marBottom w:val="0"/>
      <w:divBdr>
        <w:top w:val="none" w:sz="0" w:space="0" w:color="auto"/>
        <w:left w:val="none" w:sz="0" w:space="0" w:color="auto"/>
        <w:bottom w:val="none" w:sz="0" w:space="0" w:color="auto"/>
        <w:right w:val="none" w:sz="0" w:space="0" w:color="auto"/>
      </w:divBdr>
    </w:div>
    <w:div w:id="879705320">
      <w:bodyDiv w:val="1"/>
      <w:marLeft w:val="0"/>
      <w:marRight w:val="0"/>
      <w:marTop w:val="0"/>
      <w:marBottom w:val="0"/>
      <w:divBdr>
        <w:top w:val="none" w:sz="0" w:space="0" w:color="auto"/>
        <w:left w:val="none" w:sz="0" w:space="0" w:color="auto"/>
        <w:bottom w:val="none" w:sz="0" w:space="0" w:color="auto"/>
        <w:right w:val="none" w:sz="0" w:space="0" w:color="auto"/>
      </w:divBdr>
      <w:divsChild>
        <w:div w:id="460729555">
          <w:marLeft w:val="0"/>
          <w:marRight w:val="0"/>
          <w:marTop w:val="0"/>
          <w:marBottom w:val="0"/>
          <w:divBdr>
            <w:top w:val="none" w:sz="0" w:space="0" w:color="auto"/>
            <w:left w:val="none" w:sz="0" w:space="0" w:color="auto"/>
            <w:bottom w:val="none" w:sz="0" w:space="0" w:color="auto"/>
            <w:right w:val="none" w:sz="0" w:space="0" w:color="auto"/>
          </w:divBdr>
        </w:div>
        <w:div w:id="1001736705">
          <w:marLeft w:val="0"/>
          <w:marRight w:val="0"/>
          <w:marTop w:val="0"/>
          <w:marBottom w:val="0"/>
          <w:divBdr>
            <w:top w:val="none" w:sz="0" w:space="0" w:color="auto"/>
            <w:left w:val="none" w:sz="0" w:space="0" w:color="auto"/>
            <w:bottom w:val="none" w:sz="0" w:space="0" w:color="auto"/>
            <w:right w:val="none" w:sz="0" w:space="0" w:color="auto"/>
          </w:divBdr>
          <w:divsChild>
            <w:div w:id="37900659">
              <w:marLeft w:val="0"/>
              <w:marRight w:val="0"/>
              <w:marTop w:val="0"/>
              <w:marBottom w:val="0"/>
              <w:divBdr>
                <w:top w:val="none" w:sz="0" w:space="0" w:color="auto"/>
                <w:left w:val="none" w:sz="0" w:space="0" w:color="auto"/>
                <w:bottom w:val="none" w:sz="0" w:space="0" w:color="auto"/>
                <w:right w:val="none" w:sz="0" w:space="0" w:color="auto"/>
              </w:divBdr>
            </w:div>
            <w:div w:id="255752712">
              <w:marLeft w:val="0"/>
              <w:marRight w:val="0"/>
              <w:marTop w:val="0"/>
              <w:marBottom w:val="0"/>
              <w:divBdr>
                <w:top w:val="none" w:sz="0" w:space="0" w:color="auto"/>
                <w:left w:val="none" w:sz="0" w:space="0" w:color="auto"/>
                <w:bottom w:val="none" w:sz="0" w:space="0" w:color="auto"/>
                <w:right w:val="none" w:sz="0" w:space="0" w:color="auto"/>
              </w:divBdr>
            </w:div>
            <w:div w:id="540823433">
              <w:marLeft w:val="0"/>
              <w:marRight w:val="0"/>
              <w:marTop w:val="0"/>
              <w:marBottom w:val="0"/>
              <w:divBdr>
                <w:top w:val="none" w:sz="0" w:space="0" w:color="auto"/>
                <w:left w:val="none" w:sz="0" w:space="0" w:color="auto"/>
                <w:bottom w:val="none" w:sz="0" w:space="0" w:color="auto"/>
                <w:right w:val="none" w:sz="0" w:space="0" w:color="auto"/>
              </w:divBdr>
            </w:div>
            <w:div w:id="1013071353">
              <w:marLeft w:val="0"/>
              <w:marRight w:val="0"/>
              <w:marTop w:val="0"/>
              <w:marBottom w:val="0"/>
              <w:divBdr>
                <w:top w:val="none" w:sz="0" w:space="0" w:color="auto"/>
                <w:left w:val="none" w:sz="0" w:space="0" w:color="auto"/>
                <w:bottom w:val="none" w:sz="0" w:space="0" w:color="auto"/>
                <w:right w:val="none" w:sz="0" w:space="0" w:color="auto"/>
              </w:divBdr>
            </w:div>
            <w:div w:id="1217275790">
              <w:marLeft w:val="0"/>
              <w:marRight w:val="0"/>
              <w:marTop w:val="0"/>
              <w:marBottom w:val="0"/>
              <w:divBdr>
                <w:top w:val="none" w:sz="0" w:space="0" w:color="auto"/>
                <w:left w:val="none" w:sz="0" w:space="0" w:color="auto"/>
                <w:bottom w:val="none" w:sz="0" w:space="0" w:color="auto"/>
                <w:right w:val="none" w:sz="0" w:space="0" w:color="auto"/>
              </w:divBdr>
            </w:div>
            <w:div w:id="2004971961">
              <w:marLeft w:val="0"/>
              <w:marRight w:val="0"/>
              <w:marTop w:val="0"/>
              <w:marBottom w:val="0"/>
              <w:divBdr>
                <w:top w:val="none" w:sz="0" w:space="0" w:color="auto"/>
                <w:left w:val="none" w:sz="0" w:space="0" w:color="auto"/>
                <w:bottom w:val="none" w:sz="0" w:space="0" w:color="auto"/>
                <w:right w:val="none" w:sz="0" w:space="0" w:color="auto"/>
              </w:divBdr>
            </w:div>
          </w:divsChild>
        </w:div>
        <w:div w:id="1093546454">
          <w:marLeft w:val="0"/>
          <w:marRight w:val="0"/>
          <w:marTop w:val="0"/>
          <w:marBottom w:val="0"/>
          <w:divBdr>
            <w:top w:val="none" w:sz="0" w:space="0" w:color="auto"/>
            <w:left w:val="none" w:sz="0" w:space="0" w:color="auto"/>
            <w:bottom w:val="none" w:sz="0" w:space="0" w:color="auto"/>
            <w:right w:val="none" w:sz="0" w:space="0" w:color="auto"/>
          </w:divBdr>
        </w:div>
      </w:divsChild>
    </w:div>
    <w:div w:id="889070208">
      <w:bodyDiv w:val="1"/>
      <w:marLeft w:val="0"/>
      <w:marRight w:val="0"/>
      <w:marTop w:val="0"/>
      <w:marBottom w:val="0"/>
      <w:divBdr>
        <w:top w:val="none" w:sz="0" w:space="0" w:color="auto"/>
        <w:left w:val="none" w:sz="0" w:space="0" w:color="auto"/>
        <w:bottom w:val="none" w:sz="0" w:space="0" w:color="auto"/>
        <w:right w:val="none" w:sz="0" w:space="0" w:color="auto"/>
      </w:divBdr>
    </w:div>
    <w:div w:id="897202271">
      <w:bodyDiv w:val="1"/>
      <w:marLeft w:val="0"/>
      <w:marRight w:val="0"/>
      <w:marTop w:val="0"/>
      <w:marBottom w:val="0"/>
      <w:divBdr>
        <w:top w:val="none" w:sz="0" w:space="0" w:color="auto"/>
        <w:left w:val="none" w:sz="0" w:space="0" w:color="auto"/>
        <w:bottom w:val="none" w:sz="0" w:space="0" w:color="auto"/>
        <w:right w:val="none" w:sz="0" w:space="0" w:color="auto"/>
      </w:divBdr>
    </w:div>
    <w:div w:id="898368710">
      <w:bodyDiv w:val="1"/>
      <w:marLeft w:val="0"/>
      <w:marRight w:val="0"/>
      <w:marTop w:val="0"/>
      <w:marBottom w:val="0"/>
      <w:divBdr>
        <w:top w:val="none" w:sz="0" w:space="0" w:color="auto"/>
        <w:left w:val="none" w:sz="0" w:space="0" w:color="auto"/>
        <w:bottom w:val="none" w:sz="0" w:space="0" w:color="auto"/>
        <w:right w:val="none" w:sz="0" w:space="0" w:color="auto"/>
      </w:divBdr>
    </w:div>
    <w:div w:id="938564876">
      <w:bodyDiv w:val="1"/>
      <w:marLeft w:val="0"/>
      <w:marRight w:val="0"/>
      <w:marTop w:val="0"/>
      <w:marBottom w:val="0"/>
      <w:divBdr>
        <w:top w:val="none" w:sz="0" w:space="0" w:color="auto"/>
        <w:left w:val="none" w:sz="0" w:space="0" w:color="auto"/>
        <w:bottom w:val="none" w:sz="0" w:space="0" w:color="auto"/>
        <w:right w:val="none" w:sz="0" w:space="0" w:color="auto"/>
      </w:divBdr>
    </w:div>
    <w:div w:id="951208767">
      <w:bodyDiv w:val="1"/>
      <w:marLeft w:val="0"/>
      <w:marRight w:val="0"/>
      <w:marTop w:val="0"/>
      <w:marBottom w:val="0"/>
      <w:divBdr>
        <w:top w:val="none" w:sz="0" w:space="0" w:color="auto"/>
        <w:left w:val="none" w:sz="0" w:space="0" w:color="auto"/>
        <w:bottom w:val="none" w:sz="0" w:space="0" w:color="auto"/>
        <w:right w:val="none" w:sz="0" w:space="0" w:color="auto"/>
      </w:divBdr>
    </w:div>
    <w:div w:id="962266555">
      <w:bodyDiv w:val="1"/>
      <w:marLeft w:val="0"/>
      <w:marRight w:val="0"/>
      <w:marTop w:val="0"/>
      <w:marBottom w:val="0"/>
      <w:divBdr>
        <w:top w:val="none" w:sz="0" w:space="0" w:color="auto"/>
        <w:left w:val="none" w:sz="0" w:space="0" w:color="auto"/>
        <w:bottom w:val="none" w:sz="0" w:space="0" w:color="auto"/>
        <w:right w:val="none" w:sz="0" w:space="0" w:color="auto"/>
      </w:divBdr>
    </w:div>
    <w:div w:id="971669073">
      <w:bodyDiv w:val="1"/>
      <w:marLeft w:val="0"/>
      <w:marRight w:val="0"/>
      <w:marTop w:val="0"/>
      <w:marBottom w:val="0"/>
      <w:divBdr>
        <w:top w:val="none" w:sz="0" w:space="0" w:color="auto"/>
        <w:left w:val="none" w:sz="0" w:space="0" w:color="auto"/>
        <w:bottom w:val="none" w:sz="0" w:space="0" w:color="auto"/>
        <w:right w:val="none" w:sz="0" w:space="0" w:color="auto"/>
      </w:divBdr>
      <w:divsChild>
        <w:div w:id="683480877">
          <w:marLeft w:val="0"/>
          <w:marRight w:val="0"/>
          <w:marTop w:val="0"/>
          <w:marBottom w:val="0"/>
          <w:divBdr>
            <w:top w:val="none" w:sz="0" w:space="0" w:color="auto"/>
            <w:left w:val="none" w:sz="0" w:space="0" w:color="auto"/>
            <w:bottom w:val="none" w:sz="0" w:space="0" w:color="auto"/>
            <w:right w:val="none" w:sz="0" w:space="0" w:color="auto"/>
          </w:divBdr>
        </w:div>
      </w:divsChild>
    </w:div>
    <w:div w:id="981807110">
      <w:bodyDiv w:val="1"/>
      <w:marLeft w:val="0"/>
      <w:marRight w:val="0"/>
      <w:marTop w:val="0"/>
      <w:marBottom w:val="0"/>
      <w:divBdr>
        <w:top w:val="none" w:sz="0" w:space="0" w:color="auto"/>
        <w:left w:val="none" w:sz="0" w:space="0" w:color="auto"/>
        <w:bottom w:val="none" w:sz="0" w:space="0" w:color="auto"/>
        <w:right w:val="none" w:sz="0" w:space="0" w:color="auto"/>
      </w:divBdr>
    </w:div>
    <w:div w:id="991568409">
      <w:bodyDiv w:val="1"/>
      <w:marLeft w:val="0"/>
      <w:marRight w:val="0"/>
      <w:marTop w:val="0"/>
      <w:marBottom w:val="0"/>
      <w:divBdr>
        <w:top w:val="none" w:sz="0" w:space="0" w:color="auto"/>
        <w:left w:val="none" w:sz="0" w:space="0" w:color="auto"/>
        <w:bottom w:val="none" w:sz="0" w:space="0" w:color="auto"/>
        <w:right w:val="none" w:sz="0" w:space="0" w:color="auto"/>
      </w:divBdr>
    </w:div>
    <w:div w:id="1014693980">
      <w:bodyDiv w:val="1"/>
      <w:marLeft w:val="0"/>
      <w:marRight w:val="0"/>
      <w:marTop w:val="0"/>
      <w:marBottom w:val="0"/>
      <w:divBdr>
        <w:top w:val="none" w:sz="0" w:space="0" w:color="auto"/>
        <w:left w:val="none" w:sz="0" w:space="0" w:color="auto"/>
        <w:bottom w:val="none" w:sz="0" w:space="0" w:color="auto"/>
        <w:right w:val="none" w:sz="0" w:space="0" w:color="auto"/>
      </w:divBdr>
    </w:div>
    <w:div w:id="1022438357">
      <w:bodyDiv w:val="1"/>
      <w:marLeft w:val="0"/>
      <w:marRight w:val="0"/>
      <w:marTop w:val="0"/>
      <w:marBottom w:val="0"/>
      <w:divBdr>
        <w:top w:val="none" w:sz="0" w:space="0" w:color="auto"/>
        <w:left w:val="none" w:sz="0" w:space="0" w:color="auto"/>
        <w:bottom w:val="none" w:sz="0" w:space="0" w:color="auto"/>
        <w:right w:val="none" w:sz="0" w:space="0" w:color="auto"/>
      </w:divBdr>
    </w:div>
    <w:div w:id="1038747826">
      <w:bodyDiv w:val="1"/>
      <w:marLeft w:val="0"/>
      <w:marRight w:val="0"/>
      <w:marTop w:val="0"/>
      <w:marBottom w:val="0"/>
      <w:divBdr>
        <w:top w:val="none" w:sz="0" w:space="0" w:color="auto"/>
        <w:left w:val="none" w:sz="0" w:space="0" w:color="auto"/>
        <w:bottom w:val="none" w:sz="0" w:space="0" w:color="auto"/>
        <w:right w:val="none" w:sz="0" w:space="0" w:color="auto"/>
      </w:divBdr>
    </w:div>
    <w:div w:id="1048531973">
      <w:bodyDiv w:val="1"/>
      <w:marLeft w:val="0"/>
      <w:marRight w:val="0"/>
      <w:marTop w:val="0"/>
      <w:marBottom w:val="0"/>
      <w:divBdr>
        <w:top w:val="none" w:sz="0" w:space="0" w:color="auto"/>
        <w:left w:val="none" w:sz="0" w:space="0" w:color="auto"/>
        <w:bottom w:val="none" w:sz="0" w:space="0" w:color="auto"/>
        <w:right w:val="none" w:sz="0" w:space="0" w:color="auto"/>
      </w:divBdr>
    </w:div>
    <w:div w:id="1059476542">
      <w:bodyDiv w:val="1"/>
      <w:marLeft w:val="0"/>
      <w:marRight w:val="0"/>
      <w:marTop w:val="0"/>
      <w:marBottom w:val="0"/>
      <w:divBdr>
        <w:top w:val="none" w:sz="0" w:space="0" w:color="auto"/>
        <w:left w:val="none" w:sz="0" w:space="0" w:color="auto"/>
        <w:bottom w:val="none" w:sz="0" w:space="0" w:color="auto"/>
        <w:right w:val="none" w:sz="0" w:space="0" w:color="auto"/>
      </w:divBdr>
    </w:div>
    <w:div w:id="1060637972">
      <w:bodyDiv w:val="1"/>
      <w:marLeft w:val="0"/>
      <w:marRight w:val="0"/>
      <w:marTop w:val="0"/>
      <w:marBottom w:val="0"/>
      <w:divBdr>
        <w:top w:val="none" w:sz="0" w:space="0" w:color="auto"/>
        <w:left w:val="none" w:sz="0" w:space="0" w:color="auto"/>
        <w:bottom w:val="none" w:sz="0" w:space="0" w:color="auto"/>
        <w:right w:val="none" w:sz="0" w:space="0" w:color="auto"/>
      </w:divBdr>
    </w:div>
    <w:div w:id="1060859647">
      <w:bodyDiv w:val="1"/>
      <w:marLeft w:val="0"/>
      <w:marRight w:val="0"/>
      <w:marTop w:val="0"/>
      <w:marBottom w:val="0"/>
      <w:divBdr>
        <w:top w:val="none" w:sz="0" w:space="0" w:color="auto"/>
        <w:left w:val="none" w:sz="0" w:space="0" w:color="auto"/>
        <w:bottom w:val="none" w:sz="0" w:space="0" w:color="auto"/>
        <w:right w:val="none" w:sz="0" w:space="0" w:color="auto"/>
      </w:divBdr>
    </w:div>
    <w:div w:id="1069227142">
      <w:bodyDiv w:val="1"/>
      <w:marLeft w:val="0"/>
      <w:marRight w:val="0"/>
      <w:marTop w:val="0"/>
      <w:marBottom w:val="0"/>
      <w:divBdr>
        <w:top w:val="none" w:sz="0" w:space="0" w:color="auto"/>
        <w:left w:val="none" w:sz="0" w:space="0" w:color="auto"/>
        <w:bottom w:val="none" w:sz="0" w:space="0" w:color="auto"/>
        <w:right w:val="none" w:sz="0" w:space="0" w:color="auto"/>
      </w:divBdr>
    </w:div>
    <w:div w:id="1116676826">
      <w:bodyDiv w:val="1"/>
      <w:marLeft w:val="0"/>
      <w:marRight w:val="0"/>
      <w:marTop w:val="0"/>
      <w:marBottom w:val="0"/>
      <w:divBdr>
        <w:top w:val="none" w:sz="0" w:space="0" w:color="auto"/>
        <w:left w:val="none" w:sz="0" w:space="0" w:color="auto"/>
        <w:bottom w:val="none" w:sz="0" w:space="0" w:color="auto"/>
        <w:right w:val="none" w:sz="0" w:space="0" w:color="auto"/>
      </w:divBdr>
    </w:div>
    <w:div w:id="1119687976">
      <w:bodyDiv w:val="1"/>
      <w:marLeft w:val="0"/>
      <w:marRight w:val="0"/>
      <w:marTop w:val="0"/>
      <w:marBottom w:val="0"/>
      <w:divBdr>
        <w:top w:val="none" w:sz="0" w:space="0" w:color="auto"/>
        <w:left w:val="none" w:sz="0" w:space="0" w:color="auto"/>
        <w:bottom w:val="none" w:sz="0" w:space="0" w:color="auto"/>
        <w:right w:val="none" w:sz="0" w:space="0" w:color="auto"/>
      </w:divBdr>
    </w:div>
    <w:div w:id="1133059237">
      <w:bodyDiv w:val="1"/>
      <w:marLeft w:val="0"/>
      <w:marRight w:val="0"/>
      <w:marTop w:val="0"/>
      <w:marBottom w:val="0"/>
      <w:divBdr>
        <w:top w:val="none" w:sz="0" w:space="0" w:color="auto"/>
        <w:left w:val="none" w:sz="0" w:space="0" w:color="auto"/>
        <w:bottom w:val="none" w:sz="0" w:space="0" w:color="auto"/>
        <w:right w:val="none" w:sz="0" w:space="0" w:color="auto"/>
      </w:divBdr>
      <w:divsChild>
        <w:div w:id="114447591">
          <w:marLeft w:val="0"/>
          <w:marRight w:val="0"/>
          <w:marTop w:val="0"/>
          <w:marBottom w:val="0"/>
          <w:divBdr>
            <w:top w:val="none" w:sz="0" w:space="0" w:color="auto"/>
            <w:left w:val="none" w:sz="0" w:space="0" w:color="auto"/>
            <w:bottom w:val="none" w:sz="0" w:space="0" w:color="auto"/>
            <w:right w:val="none" w:sz="0" w:space="0" w:color="auto"/>
          </w:divBdr>
        </w:div>
        <w:div w:id="570697918">
          <w:marLeft w:val="0"/>
          <w:marRight w:val="0"/>
          <w:marTop w:val="0"/>
          <w:marBottom w:val="0"/>
          <w:divBdr>
            <w:top w:val="none" w:sz="0" w:space="0" w:color="auto"/>
            <w:left w:val="none" w:sz="0" w:space="0" w:color="auto"/>
            <w:bottom w:val="none" w:sz="0" w:space="0" w:color="auto"/>
            <w:right w:val="none" w:sz="0" w:space="0" w:color="auto"/>
          </w:divBdr>
        </w:div>
        <w:div w:id="1099375739">
          <w:marLeft w:val="0"/>
          <w:marRight w:val="0"/>
          <w:marTop w:val="0"/>
          <w:marBottom w:val="0"/>
          <w:divBdr>
            <w:top w:val="none" w:sz="0" w:space="0" w:color="auto"/>
            <w:left w:val="none" w:sz="0" w:space="0" w:color="auto"/>
            <w:bottom w:val="none" w:sz="0" w:space="0" w:color="auto"/>
            <w:right w:val="none" w:sz="0" w:space="0" w:color="auto"/>
          </w:divBdr>
        </w:div>
        <w:div w:id="1228689365">
          <w:marLeft w:val="0"/>
          <w:marRight w:val="0"/>
          <w:marTop w:val="0"/>
          <w:marBottom w:val="0"/>
          <w:divBdr>
            <w:top w:val="none" w:sz="0" w:space="0" w:color="auto"/>
            <w:left w:val="none" w:sz="0" w:space="0" w:color="auto"/>
            <w:bottom w:val="none" w:sz="0" w:space="0" w:color="auto"/>
            <w:right w:val="none" w:sz="0" w:space="0" w:color="auto"/>
          </w:divBdr>
          <w:divsChild>
            <w:div w:id="1569995115">
              <w:marLeft w:val="0"/>
              <w:marRight w:val="0"/>
              <w:marTop w:val="0"/>
              <w:marBottom w:val="0"/>
              <w:divBdr>
                <w:top w:val="none" w:sz="0" w:space="0" w:color="auto"/>
                <w:left w:val="none" w:sz="0" w:space="0" w:color="auto"/>
                <w:bottom w:val="none" w:sz="0" w:space="0" w:color="auto"/>
                <w:right w:val="none" w:sz="0" w:space="0" w:color="auto"/>
              </w:divBdr>
              <w:divsChild>
                <w:div w:id="197281745">
                  <w:marLeft w:val="0"/>
                  <w:marRight w:val="0"/>
                  <w:marTop w:val="0"/>
                  <w:marBottom w:val="0"/>
                  <w:divBdr>
                    <w:top w:val="none" w:sz="0" w:space="0" w:color="auto"/>
                    <w:left w:val="none" w:sz="0" w:space="0" w:color="auto"/>
                    <w:bottom w:val="none" w:sz="0" w:space="0" w:color="auto"/>
                    <w:right w:val="none" w:sz="0" w:space="0" w:color="auto"/>
                  </w:divBdr>
                </w:div>
                <w:div w:id="8538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816">
          <w:marLeft w:val="0"/>
          <w:marRight w:val="0"/>
          <w:marTop w:val="0"/>
          <w:marBottom w:val="0"/>
          <w:divBdr>
            <w:top w:val="none" w:sz="0" w:space="0" w:color="auto"/>
            <w:left w:val="none" w:sz="0" w:space="0" w:color="auto"/>
            <w:bottom w:val="none" w:sz="0" w:space="0" w:color="auto"/>
            <w:right w:val="none" w:sz="0" w:space="0" w:color="auto"/>
          </w:divBdr>
          <w:divsChild>
            <w:div w:id="20128817">
              <w:marLeft w:val="0"/>
              <w:marRight w:val="0"/>
              <w:marTop w:val="0"/>
              <w:marBottom w:val="0"/>
              <w:divBdr>
                <w:top w:val="none" w:sz="0" w:space="0" w:color="auto"/>
                <w:left w:val="none" w:sz="0" w:space="0" w:color="auto"/>
                <w:bottom w:val="none" w:sz="0" w:space="0" w:color="auto"/>
                <w:right w:val="none" w:sz="0" w:space="0" w:color="auto"/>
              </w:divBdr>
              <w:divsChild>
                <w:div w:id="17200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35725">
      <w:bodyDiv w:val="1"/>
      <w:marLeft w:val="0"/>
      <w:marRight w:val="0"/>
      <w:marTop w:val="0"/>
      <w:marBottom w:val="0"/>
      <w:divBdr>
        <w:top w:val="none" w:sz="0" w:space="0" w:color="auto"/>
        <w:left w:val="none" w:sz="0" w:space="0" w:color="auto"/>
        <w:bottom w:val="none" w:sz="0" w:space="0" w:color="auto"/>
        <w:right w:val="none" w:sz="0" w:space="0" w:color="auto"/>
      </w:divBdr>
    </w:div>
    <w:div w:id="1169902916">
      <w:bodyDiv w:val="1"/>
      <w:marLeft w:val="0"/>
      <w:marRight w:val="0"/>
      <w:marTop w:val="0"/>
      <w:marBottom w:val="0"/>
      <w:divBdr>
        <w:top w:val="none" w:sz="0" w:space="0" w:color="auto"/>
        <w:left w:val="none" w:sz="0" w:space="0" w:color="auto"/>
        <w:bottom w:val="none" w:sz="0" w:space="0" w:color="auto"/>
        <w:right w:val="none" w:sz="0" w:space="0" w:color="auto"/>
      </w:divBdr>
    </w:div>
    <w:div w:id="1183279316">
      <w:bodyDiv w:val="1"/>
      <w:marLeft w:val="0"/>
      <w:marRight w:val="0"/>
      <w:marTop w:val="0"/>
      <w:marBottom w:val="0"/>
      <w:divBdr>
        <w:top w:val="none" w:sz="0" w:space="0" w:color="auto"/>
        <w:left w:val="none" w:sz="0" w:space="0" w:color="auto"/>
        <w:bottom w:val="none" w:sz="0" w:space="0" w:color="auto"/>
        <w:right w:val="none" w:sz="0" w:space="0" w:color="auto"/>
      </w:divBdr>
      <w:divsChild>
        <w:div w:id="139199476">
          <w:marLeft w:val="0"/>
          <w:marRight w:val="0"/>
          <w:marTop w:val="0"/>
          <w:marBottom w:val="0"/>
          <w:divBdr>
            <w:top w:val="none" w:sz="0" w:space="0" w:color="auto"/>
            <w:left w:val="none" w:sz="0" w:space="0" w:color="auto"/>
            <w:bottom w:val="none" w:sz="0" w:space="0" w:color="auto"/>
            <w:right w:val="none" w:sz="0" w:space="0" w:color="auto"/>
          </w:divBdr>
        </w:div>
        <w:div w:id="182983918">
          <w:marLeft w:val="0"/>
          <w:marRight w:val="0"/>
          <w:marTop w:val="0"/>
          <w:marBottom w:val="0"/>
          <w:divBdr>
            <w:top w:val="none" w:sz="0" w:space="0" w:color="auto"/>
            <w:left w:val="none" w:sz="0" w:space="0" w:color="auto"/>
            <w:bottom w:val="none" w:sz="0" w:space="0" w:color="auto"/>
            <w:right w:val="none" w:sz="0" w:space="0" w:color="auto"/>
          </w:divBdr>
        </w:div>
        <w:div w:id="268515873">
          <w:marLeft w:val="0"/>
          <w:marRight w:val="0"/>
          <w:marTop w:val="0"/>
          <w:marBottom w:val="0"/>
          <w:divBdr>
            <w:top w:val="none" w:sz="0" w:space="0" w:color="auto"/>
            <w:left w:val="none" w:sz="0" w:space="0" w:color="auto"/>
            <w:bottom w:val="none" w:sz="0" w:space="0" w:color="auto"/>
            <w:right w:val="none" w:sz="0" w:space="0" w:color="auto"/>
          </w:divBdr>
        </w:div>
        <w:div w:id="535196887">
          <w:marLeft w:val="0"/>
          <w:marRight w:val="0"/>
          <w:marTop w:val="0"/>
          <w:marBottom w:val="0"/>
          <w:divBdr>
            <w:top w:val="none" w:sz="0" w:space="0" w:color="auto"/>
            <w:left w:val="none" w:sz="0" w:space="0" w:color="auto"/>
            <w:bottom w:val="none" w:sz="0" w:space="0" w:color="auto"/>
            <w:right w:val="none" w:sz="0" w:space="0" w:color="auto"/>
          </w:divBdr>
        </w:div>
        <w:div w:id="968317782">
          <w:marLeft w:val="0"/>
          <w:marRight w:val="0"/>
          <w:marTop w:val="0"/>
          <w:marBottom w:val="0"/>
          <w:divBdr>
            <w:top w:val="none" w:sz="0" w:space="0" w:color="auto"/>
            <w:left w:val="none" w:sz="0" w:space="0" w:color="auto"/>
            <w:bottom w:val="none" w:sz="0" w:space="0" w:color="auto"/>
            <w:right w:val="none" w:sz="0" w:space="0" w:color="auto"/>
          </w:divBdr>
        </w:div>
        <w:div w:id="1112627075">
          <w:marLeft w:val="0"/>
          <w:marRight w:val="0"/>
          <w:marTop w:val="0"/>
          <w:marBottom w:val="0"/>
          <w:divBdr>
            <w:top w:val="none" w:sz="0" w:space="0" w:color="auto"/>
            <w:left w:val="none" w:sz="0" w:space="0" w:color="auto"/>
            <w:bottom w:val="none" w:sz="0" w:space="0" w:color="auto"/>
            <w:right w:val="none" w:sz="0" w:space="0" w:color="auto"/>
          </w:divBdr>
        </w:div>
        <w:div w:id="1827820638">
          <w:marLeft w:val="0"/>
          <w:marRight w:val="0"/>
          <w:marTop w:val="0"/>
          <w:marBottom w:val="0"/>
          <w:divBdr>
            <w:top w:val="none" w:sz="0" w:space="0" w:color="auto"/>
            <w:left w:val="none" w:sz="0" w:space="0" w:color="auto"/>
            <w:bottom w:val="none" w:sz="0" w:space="0" w:color="auto"/>
            <w:right w:val="none" w:sz="0" w:space="0" w:color="auto"/>
          </w:divBdr>
        </w:div>
        <w:div w:id="1921136232">
          <w:marLeft w:val="0"/>
          <w:marRight w:val="0"/>
          <w:marTop w:val="0"/>
          <w:marBottom w:val="0"/>
          <w:divBdr>
            <w:top w:val="none" w:sz="0" w:space="0" w:color="auto"/>
            <w:left w:val="none" w:sz="0" w:space="0" w:color="auto"/>
            <w:bottom w:val="none" w:sz="0" w:space="0" w:color="auto"/>
            <w:right w:val="none" w:sz="0" w:space="0" w:color="auto"/>
          </w:divBdr>
        </w:div>
      </w:divsChild>
    </w:div>
    <w:div w:id="1189293249">
      <w:bodyDiv w:val="1"/>
      <w:marLeft w:val="0"/>
      <w:marRight w:val="0"/>
      <w:marTop w:val="0"/>
      <w:marBottom w:val="0"/>
      <w:divBdr>
        <w:top w:val="none" w:sz="0" w:space="0" w:color="auto"/>
        <w:left w:val="none" w:sz="0" w:space="0" w:color="auto"/>
        <w:bottom w:val="none" w:sz="0" w:space="0" w:color="auto"/>
        <w:right w:val="none" w:sz="0" w:space="0" w:color="auto"/>
      </w:divBdr>
    </w:div>
    <w:div w:id="1189753573">
      <w:bodyDiv w:val="1"/>
      <w:marLeft w:val="0"/>
      <w:marRight w:val="0"/>
      <w:marTop w:val="0"/>
      <w:marBottom w:val="0"/>
      <w:divBdr>
        <w:top w:val="none" w:sz="0" w:space="0" w:color="auto"/>
        <w:left w:val="none" w:sz="0" w:space="0" w:color="auto"/>
        <w:bottom w:val="none" w:sz="0" w:space="0" w:color="auto"/>
        <w:right w:val="none" w:sz="0" w:space="0" w:color="auto"/>
      </w:divBdr>
    </w:div>
    <w:div w:id="1234047235">
      <w:bodyDiv w:val="1"/>
      <w:marLeft w:val="0"/>
      <w:marRight w:val="0"/>
      <w:marTop w:val="0"/>
      <w:marBottom w:val="0"/>
      <w:divBdr>
        <w:top w:val="none" w:sz="0" w:space="0" w:color="auto"/>
        <w:left w:val="none" w:sz="0" w:space="0" w:color="auto"/>
        <w:bottom w:val="none" w:sz="0" w:space="0" w:color="auto"/>
        <w:right w:val="none" w:sz="0" w:space="0" w:color="auto"/>
      </w:divBdr>
      <w:divsChild>
        <w:div w:id="501356721">
          <w:marLeft w:val="0"/>
          <w:marRight w:val="0"/>
          <w:marTop w:val="0"/>
          <w:marBottom w:val="0"/>
          <w:divBdr>
            <w:top w:val="none" w:sz="0" w:space="0" w:color="auto"/>
            <w:left w:val="none" w:sz="0" w:space="0" w:color="auto"/>
            <w:bottom w:val="none" w:sz="0" w:space="0" w:color="auto"/>
            <w:right w:val="none" w:sz="0" w:space="0" w:color="auto"/>
          </w:divBdr>
        </w:div>
        <w:div w:id="907375061">
          <w:marLeft w:val="0"/>
          <w:marRight w:val="0"/>
          <w:marTop w:val="0"/>
          <w:marBottom w:val="0"/>
          <w:divBdr>
            <w:top w:val="none" w:sz="0" w:space="0" w:color="auto"/>
            <w:left w:val="none" w:sz="0" w:space="0" w:color="auto"/>
            <w:bottom w:val="none" w:sz="0" w:space="0" w:color="auto"/>
            <w:right w:val="none" w:sz="0" w:space="0" w:color="auto"/>
          </w:divBdr>
        </w:div>
        <w:div w:id="1152138706">
          <w:marLeft w:val="0"/>
          <w:marRight w:val="0"/>
          <w:marTop w:val="0"/>
          <w:marBottom w:val="0"/>
          <w:divBdr>
            <w:top w:val="none" w:sz="0" w:space="0" w:color="auto"/>
            <w:left w:val="none" w:sz="0" w:space="0" w:color="auto"/>
            <w:bottom w:val="none" w:sz="0" w:space="0" w:color="auto"/>
            <w:right w:val="none" w:sz="0" w:space="0" w:color="auto"/>
          </w:divBdr>
        </w:div>
      </w:divsChild>
    </w:div>
    <w:div w:id="1258714980">
      <w:bodyDiv w:val="1"/>
      <w:marLeft w:val="0"/>
      <w:marRight w:val="0"/>
      <w:marTop w:val="0"/>
      <w:marBottom w:val="0"/>
      <w:divBdr>
        <w:top w:val="none" w:sz="0" w:space="0" w:color="auto"/>
        <w:left w:val="none" w:sz="0" w:space="0" w:color="auto"/>
        <w:bottom w:val="none" w:sz="0" w:space="0" w:color="auto"/>
        <w:right w:val="none" w:sz="0" w:space="0" w:color="auto"/>
      </w:divBdr>
    </w:div>
    <w:div w:id="1299383682">
      <w:bodyDiv w:val="1"/>
      <w:marLeft w:val="0"/>
      <w:marRight w:val="0"/>
      <w:marTop w:val="0"/>
      <w:marBottom w:val="0"/>
      <w:divBdr>
        <w:top w:val="none" w:sz="0" w:space="0" w:color="auto"/>
        <w:left w:val="none" w:sz="0" w:space="0" w:color="auto"/>
        <w:bottom w:val="none" w:sz="0" w:space="0" w:color="auto"/>
        <w:right w:val="none" w:sz="0" w:space="0" w:color="auto"/>
      </w:divBdr>
      <w:divsChild>
        <w:div w:id="168453055">
          <w:marLeft w:val="0"/>
          <w:marRight w:val="0"/>
          <w:marTop w:val="0"/>
          <w:marBottom w:val="0"/>
          <w:divBdr>
            <w:top w:val="none" w:sz="0" w:space="0" w:color="auto"/>
            <w:left w:val="none" w:sz="0" w:space="0" w:color="auto"/>
            <w:bottom w:val="none" w:sz="0" w:space="0" w:color="auto"/>
            <w:right w:val="none" w:sz="0" w:space="0" w:color="auto"/>
          </w:divBdr>
          <w:divsChild>
            <w:div w:id="572005063">
              <w:marLeft w:val="0"/>
              <w:marRight w:val="0"/>
              <w:marTop w:val="0"/>
              <w:marBottom w:val="0"/>
              <w:divBdr>
                <w:top w:val="none" w:sz="0" w:space="0" w:color="auto"/>
                <w:left w:val="none" w:sz="0" w:space="0" w:color="auto"/>
                <w:bottom w:val="none" w:sz="0" w:space="0" w:color="auto"/>
                <w:right w:val="none" w:sz="0" w:space="0" w:color="auto"/>
              </w:divBdr>
            </w:div>
            <w:div w:id="928736984">
              <w:marLeft w:val="0"/>
              <w:marRight w:val="0"/>
              <w:marTop w:val="0"/>
              <w:marBottom w:val="0"/>
              <w:divBdr>
                <w:top w:val="none" w:sz="0" w:space="0" w:color="auto"/>
                <w:left w:val="none" w:sz="0" w:space="0" w:color="auto"/>
                <w:bottom w:val="none" w:sz="0" w:space="0" w:color="auto"/>
                <w:right w:val="none" w:sz="0" w:space="0" w:color="auto"/>
              </w:divBdr>
            </w:div>
            <w:div w:id="1200626955">
              <w:marLeft w:val="0"/>
              <w:marRight w:val="0"/>
              <w:marTop w:val="0"/>
              <w:marBottom w:val="0"/>
              <w:divBdr>
                <w:top w:val="none" w:sz="0" w:space="0" w:color="auto"/>
                <w:left w:val="none" w:sz="0" w:space="0" w:color="auto"/>
                <w:bottom w:val="none" w:sz="0" w:space="0" w:color="auto"/>
                <w:right w:val="none" w:sz="0" w:space="0" w:color="auto"/>
              </w:divBdr>
            </w:div>
            <w:div w:id="1208569254">
              <w:marLeft w:val="0"/>
              <w:marRight w:val="0"/>
              <w:marTop w:val="0"/>
              <w:marBottom w:val="0"/>
              <w:divBdr>
                <w:top w:val="none" w:sz="0" w:space="0" w:color="auto"/>
                <w:left w:val="none" w:sz="0" w:space="0" w:color="auto"/>
                <w:bottom w:val="none" w:sz="0" w:space="0" w:color="auto"/>
                <w:right w:val="none" w:sz="0" w:space="0" w:color="auto"/>
              </w:divBdr>
              <w:divsChild>
                <w:div w:id="242103798">
                  <w:marLeft w:val="0"/>
                  <w:marRight w:val="0"/>
                  <w:marTop w:val="0"/>
                  <w:marBottom w:val="0"/>
                  <w:divBdr>
                    <w:top w:val="none" w:sz="0" w:space="0" w:color="auto"/>
                    <w:left w:val="none" w:sz="0" w:space="0" w:color="auto"/>
                    <w:bottom w:val="none" w:sz="0" w:space="0" w:color="auto"/>
                    <w:right w:val="none" w:sz="0" w:space="0" w:color="auto"/>
                  </w:divBdr>
                </w:div>
                <w:div w:id="663631025">
                  <w:marLeft w:val="0"/>
                  <w:marRight w:val="0"/>
                  <w:marTop w:val="0"/>
                  <w:marBottom w:val="0"/>
                  <w:divBdr>
                    <w:top w:val="none" w:sz="0" w:space="0" w:color="auto"/>
                    <w:left w:val="none" w:sz="0" w:space="0" w:color="auto"/>
                    <w:bottom w:val="none" w:sz="0" w:space="0" w:color="auto"/>
                    <w:right w:val="none" w:sz="0" w:space="0" w:color="auto"/>
                  </w:divBdr>
                </w:div>
                <w:div w:id="733699003">
                  <w:marLeft w:val="0"/>
                  <w:marRight w:val="0"/>
                  <w:marTop w:val="0"/>
                  <w:marBottom w:val="0"/>
                  <w:divBdr>
                    <w:top w:val="none" w:sz="0" w:space="0" w:color="auto"/>
                    <w:left w:val="none" w:sz="0" w:space="0" w:color="auto"/>
                    <w:bottom w:val="none" w:sz="0" w:space="0" w:color="auto"/>
                    <w:right w:val="none" w:sz="0" w:space="0" w:color="auto"/>
                  </w:divBdr>
                </w:div>
                <w:div w:id="1446345443">
                  <w:marLeft w:val="0"/>
                  <w:marRight w:val="0"/>
                  <w:marTop w:val="0"/>
                  <w:marBottom w:val="0"/>
                  <w:divBdr>
                    <w:top w:val="none" w:sz="0" w:space="0" w:color="auto"/>
                    <w:left w:val="none" w:sz="0" w:space="0" w:color="auto"/>
                    <w:bottom w:val="none" w:sz="0" w:space="0" w:color="auto"/>
                    <w:right w:val="none" w:sz="0" w:space="0" w:color="auto"/>
                  </w:divBdr>
                </w:div>
                <w:div w:id="1995181042">
                  <w:marLeft w:val="0"/>
                  <w:marRight w:val="0"/>
                  <w:marTop w:val="0"/>
                  <w:marBottom w:val="0"/>
                  <w:divBdr>
                    <w:top w:val="none" w:sz="0" w:space="0" w:color="auto"/>
                    <w:left w:val="none" w:sz="0" w:space="0" w:color="auto"/>
                    <w:bottom w:val="none" w:sz="0" w:space="0" w:color="auto"/>
                    <w:right w:val="none" w:sz="0" w:space="0" w:color="auto"/>
                  </w:divBdr>
                </w:div>
              </w:divsChild>
            </w:div>
            <w:div w:id="1320884314">
              <w:marLeft w:val="0"/>
              <w:marRight w:val="0"/>
              <w:marTop w:val="0"/>
              <w:marBottom w:val="0"/>
              <w:divBdr>
                <w:top w:val="none" w:sz="0" w:space="0" w:color="auto"/>
                <w:left w:val="none" w:sz="0" w:space="0" w:color="auto"/>
                <w:bottom w:val="none" w:sz="0" w:space="0" w:color="auto"/>
                <w:right w:val="none" w:sz="0" w:space="0" w:color="auto"/>
              </w:divBdr>
            </w:div>
            <w:div w:id="1413887801">
              <w:marLeft w:val="0"/>
              <w:marRight w:val="0"/>
              <w:marTop w:val="0"/>
              <w:marBottom w:val="0"/>
              <w:divBdr>
                <w:top w:val="none" w:sz="0" w:space="0" w:color="auto"/>
                <w:left w:val="none" w:sz="0" w:space="0" w:color="auto"/>
                <w:bottom w:val="none" w:sz="0" w:space="0" w:color="auto"/>
                <w:right w:val="none" w:sz="0" w:space="0" w:color="auto"/>
              </w:divBdr>
            </w:div>
            <w:div w:id="1651983638">
              <w:marLeft w:val="0"/>
              <w:marRight w:val="0"/>
              <w:marTop w:val="0"/>
              <w:marBottom w:val="0"/>
              <w:divBdr>
                <w:top w:val="none" w:sz="0" w:space="0" w:color="auto"/>
                <w:left w:val="none" w:sz="0" w:space="0" w:color="auto"/>
                <w:bottom w:val="none" w:sz="0" w:space="0" w:color="auto"/>
                <w:right w:val="none" w:sz="0" w:space="0" w:color="auto"/>
              </w:divBdr>
            </w:div>
            <w:div w:id="1786731862">
              <w:marLeft w:val="0"/>
              <w:marRight w:val="0"/>
              <w:marTop w:val="0"/>
              <w:marBottom w:val="0"/>
              <w:divBdr>
                <w:top w:val="none" w:sz="0" w:space="0" w:color="auto"/>
                <w:left w:val="none" w:sz="0" w:space="0" w:color="auto"/>
                <w:bottom w:val="none" w:sz="0" w:space="0" w:color="auto"/>
                <w:right w:val="none" w:sz="0" w:space="0" w:color="auto"/>
              </w:divBdr>
            </w:div>
          </w:divsChild>
        </w:div>
        <w:div w:id="997808800">
          <w:marLeft w:val="0"/>
          <w:marRight w:val="0"/>
          <w:marTop w:val="0"/>
          <w:marBottom w:val="0"/>
          <w:divBdr>
            <w:top w:val="none" w:sz="0" w:space="0" w:color="auto"/>
            <w:left w:val="none" w:sz="0" w:space="0" w:color="auto"/>
            <w:bottom w:val="none" w:sz="0" w:space="0" w:color="auto"/>
            <w:right w:val="none" w:sz="0" w:space="0" w:color="auto"/>
          </w:divBdr>
          <w:divsChild>
            <w:div w:id="7945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74016">
      <w:bodyDiv w:val="1"/>
      <w:marLeft w:val="0"/>
      <w:marRight w:val="0"/>
      <w:marTop w:val="0"/>
      <w:marBottom w:val="0"/>
      <w:divBdr>
        <w:top w:val="none" w:sz="0" w:space="0" w:color="auto"/>
        <w:left w:val="none" w:sz="0" w:space="0" w:color="auto"/>
        <w:bottom w:val="none" w:sz="0" w:space="0" w:color="auto"/>
        <w:right w:val="none" w:sz="0" w:space="0" w:color="auto"/>
      </w:divBdr>
      <w:divsChild>
        <w:div w:id="1532953412">
          <w:marLeft w:val="0"/>
          <w:marRight w:val="0"/>
          <w:marTop w:val="0"/>
          <w:marBottom w:val="0"/>
          <w:divBdr>
            <w:top w:val="none" w:sz="0" w:space="0" w:color="auto"/>
            <w:left w:val="none" w:sz="0" w:space="0" w:color="auto"/>
            <w:bottom w:val="none" w:sz="0" w:space="0" w:color="auto"/>
            <w:right w:val="none" w:sz="0" w:space="0" w:color="auto"/>
          </w:divBdr>
          <w:divsChild>
            <w:div w:id="2000303060">
              <w:blockQuote w:val="1"/>
              <w:marLeft w:val="0"/>
              <w:marRight w:val="0"/>
              <w:marTop w:val="0"/>
              <w:marBottom w:val="0"/>
              <w:divBdr>
                <w:top w:val="none" w:sz="0" w:space="0" w:color="auto"/>
                <w:left w:val="single" w:sz="12" w:space="24" w:color="00ADE5"/>
                <w:bottom w:val="none" w:sz="0" w:space="0" w:color="auto"/>
                <w:right w:val="none" w:sz="0" w:space="0" w:color="auto"/>
              </w:divBdr>
              <w:divsChild>
                <w:div w:id="145563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81950">
      <w:bodyDiv w:val="1"/>
      <w:marLeft w:val="0"/>
      <w:marRight w:val="0"/>
      <w:marTop w:val="0"/>
      <w:marBottom w:val="0"/>
      <w:divBdr>
        <w:top w:val="none" w:sz="0" w:space="0" w:color="auto"/>
        <w:left w:val="none" w:sz="0" w:space="0" w:color="auto"/>
        <w:bottom w:val="none" w:sz="0" w:space="0" w:color="auto"/>
        <w:right w:val="none" w:sz="0" w:space="0" w:color="auto"/>
      </w:divBdr>
    </w:div>
    <w:div w:id="1386443584">
      <w:bodyDiv w:val="1"/>
      <w:marLeft w:val="0"/>
      <w:marRight w:val="0"/>
      <w:marTop w:val="0"/>
      <w:marBottom w:val="0"/>
      <w:divBdr>
        <w:top w:val="none" w:sz="0" w:space="0" w:color="auto"/>
        <w:left w:val="none" w:sz="0" w:space="0" w:color="auto"/>
        <w:bottom w:val="none" w:sz="0" w:space="0" w:color="auto"/>
        <w:right w:val="none" w:sz="0" w:space="0" w:color="auto"/>
      </w:divBdr>
    </w:div>
    <w:div w:id="1392772468">
      <w:bodyDiv w:val="1"/>
      <w:marLeft w:val="0"/>
      <w:marRight w:val="0"/>
      <w:marTop w:val="0"/>
      <w:marBottom w:val="0"/>
      <w:divBdr>
        <w:top w:val="none" w:sz="0" w:space="0" w:color="auto"/>
        <w:left w:val="none" w:sz="0" w:space="0" w:color="auto"/>
        <w:bottom w:val="none" w:sz="0" w:space="0" w:color="auto"/>
        <w:right w:val="none" w:sz="0" w:space="0" w:color="auto"/>
      </w:divBdr>
      <w:divsChild>
        <w:div w:id="1587769481">
          <w:marLeft w:val="0"/>
          <w:marRight w:val="0"/>
          <w:marTop w:val="0"/>
          <w:marBottom w:val="0"/>
          <w:divBdr>
            <w:top w:val="none" w:sz="0" w:space="0" w:color="auto"/>
            <w:left w:val="none" w:sz="0" w:space="0" w:color="auto"/>
            <w:bottom w:val="none" w:sz="0" w:space="0" w:color="auto"/>
            <w:right w:val="none" w:sz="0" w:space="0" w:color="auto"/>
          </w:divBdr>
        </w:div>
      </w:divsChild>
    </w:div>
    <w:div w:id="1400404038">
      <w:bodyDiv w:val="1"/>
      <w:marLeft w:val="0"/>
      <w:marRight w:val="0"/>
      <w:marTop w:val="0"/>
      <w:marBottom w:val="0"/>
      <w:divBdr>
        <w:top w:val="none" w:sz="0" w:space="0" w:color="auto"/>
        <w:left w:val="none" w:sz="0" w:space="0" w:color="auto"/>
        <w:bottom w:val="none" w:sz="0" w:space="0" w:color="auto"/>
        <w:right w:val="none" w:sz="0" w:space="0" w:color="auto"/>
      </w:divBdr>
    </w:div>
    <w:div w:id="1411198235">
      <w:bodyDiv w:val="1"/>
      <w:marLeft w:val="0"/>
      <w:marRight w:val="0"/>
      <w:marTop w:val="0"/>
      <w:marBottom w:val="0"/>
      <w:divBdr>
        <w:top w:val="none" w:sz="0" w:space="0" w:color="auto"/>
        <w:left w:val="none" w:sz="0" w:space="0" w:color="auto"/>
        <w:bottom w:val="none" w:sz="0" w:space="0" w:color="auto"/>
        <w:right w:val="none" w:sz="0" w:space="0" w:color="auto"/>
      </w:divBdr>
    </w:div>
    <w:div w:id="1414889413">
      <w:bodyDiv w:val="1"/>
      <w:marLeft w:val="0"/>
      <w:marRight w:val="0"/>
      <w:marTop w:val="0"/>
      <w:marBottom w:val="0"/>
      <w:divBdr>
        <w:top w:val="none" w:sz="0" w:space="0" w:color="auto"/>
        <w:left w:val="none" w:sz="0" w:space="0" w:color="auto"/>
        <w:bottom w:val="none" w:sz="0" w:space="0" w:color="auto"/>
        <w:right w:val="none" w:sz="0" w:space="0" w:color="auto"/>
      </w:divBdr>
    </w:div>
    <w:div w:id="1428044254">
      <w:bodyDiv w:val="1"/>
      <w:marLeft w:val="0"/>
      <w:marRight w:val="0"/>
      <w:marTop w:val="0"/>
      <w:marBottom w:val="0"/>
      <w:divBdr>
        <w:top w:val="none" w:sz="0" w:space="0" w:color="auto"/>
        <w:left w:val="none" w:sz="0" w:space="0" w:color="auto"/>
        <w:bottom w:val="none" w:sz="0" w:space="0" w:color="auto"/>
        <w:right w:val="none" w:sz="0" w:space="0" w:color="auto"/>
      </w:divBdr>
    </w:div>
    <w:div w:id="1431704584">
      <w:bodyDiv w:val="1"/>
      <w:marLeft w:val="0"/>
      <w:marRight w:val="0"/>
      <w:marTop w:val="0"/>
      <w:marBottom w:val="0"/>
      <w:divBdr>
        <w:top w:val="none" w:sz="0" w:space="0" w:color="auto"/>
        <w:left w:val="none" w:sz="0" w:space="0" w:color="auto"/>
        <w:bottom w:val="none" w:sz="0" w:space="0" w:color="auto"/>
        <w:right w:val="none" w:sz="0" w:space="0" w:color="auto"/>
      </w:divBdr>
      <w:divsChild>
        <w:div w:id="2093890478">
          <w:marLeft w:val="0"/>
          <w:marRight w:val="0"/>
          <w:marTop w:val="0"/>
          <w:marBottom w:val="0"/>
          <w:divBdr>
            <w:top w:val="none" w:sz="0" w:space="0" w:color="auto"/>
            <w:left w:val="none" w:sz="0" w:space="0" w:color="auto"/>
            <w:bottom w:val="none" w:sz="0" w:space="0" w:color="auto"/>
            <w:right w:val="none" w:sz="0" w:space="0" w:color="auto"/>
          </w:divBdr>
        </w:div>
        <w:div w:id="669526547">
          <w:marLeft w:val="0"/>
          <w:marRight w:val="0"/>
          <w:marTop w:val="0"/>
          <w:marBottom w:val="0"/>
          <w:divBdr>
            <w:top w:val="none" w:sz="0" w:space="0" w:color="auto"/>
            <w:left w:val="none" w:sz="0" w:space="0" w:color="auto"/>
            <w:bottom w:val="none" w:sz="0" w:space="0" w:color="auto"/>
            <w:right w:val="none" w:sz="0" w:space="0" w:color="auto"/>
          </w:divBdr>
        </w:div>
        <w:div w:id="485317500">
          <w:marLeft w:val="0"/>
          <w:marRight w:val="0"/>
          <w:marTop w:val="0"/>
          <w:marBottom w:val="0"/>
          <w:divBdr>
            <w:top w:val="none" w:sz="0" w:space="0" w:color="auto"/>
            <w:left w:val="none" w:sz="0" w:space="0" w:color="auto"/>
            <w:bottom w:val="none" w:sz="0" w:space="0" w:color="auto"/>
            <w:right w:val="none" w:sz="0" w:space="0" w:color="auto"/>
          </w:divBdr>
        </w:div>
      </w:divsChild>
    </w:div>
    <w:div w:id="1436247533">
      <w:bodyDiv w:val="1"/>
      <w:marLeft w:val="0"/>
      <w:marRight w:val="0"/>
      <w:marTop w:val="0"/>
      <w:marBottom w:val="0"/>
      <w:divBdr>
        <w:top w:val="none" w:sz="0" w:space="0" w:color="auto"/>
        <w:left w:val="none" w:sz="0" w:space="0" w:color="auto"/>
        <w:bottom w:val="none" w:sz="0" w:space="0" w:color="auto"/>
        <w:right w:val="none" w:sz="0" w:space="0" w:color="auto"/>
      </w:divBdr>
    </w:div>
    <w:div w:id="1438259943">
      <w:bodyDiv w:val="1"/>
      <w:marLeft w:val="0"/>
      <w:marRight w:val="0"/>
      <w:marTop w:val="0"/>
      <w:marBottom w:val="0"/>
      <w:divBdr>
        <w:top w:val="none" w:sz="0" w:space="0" w:color="auto"/>
        <w:left w:val="none" w:sz="0" w:space="0" w:color="auto"/>
        <w:bottom w:val="none" w:sz="0" w:space="0" w:color="auto"/>
        <w:right w:val="none" w:sz="0" w:space="0" w:color="auto"/>
      </w:divBdr>
    </w:div>
    <w:div w:id="1485203517">
      <w:bodyDiv w:val="1"/>
      <w:marLeft w:val="0"/>
      <w:marRight w:val="0"/>
      <w:marTop w:val="0"/>
      <w:marBottom w:val="0"/>
      <w:divBdr>
        <w:top w:val="none" w:sz="0" w:space="0" w:color="auto"/>
        <w:left w:val="none" w:sz="0" w:space="0" w:color="auto"/>
        <w:bottom w:val="none" w:sz="0" w:space="0" w:color="auto"/>
        <w:right w:val="none" w:sz="0" w:space="0" w:color="auto"/>
      </w:divBdr>
    </w:div>
    <w:div w:id="1487283519">
      <w:bodyDiv w:val="1"/>
      <w:marLeft w:val="0"/>
      <w:marRight w:val="0"/>
      <w:marTop w:val="0"/>
      <w:marBottom w:val="0"/>
      <w:divBdr>
        <w:top w:val="none" w:sz="0" w:space="0" w:color="auto"/>
        <w:left w:val="none" w:sz="0" w:space="0" w:color="auto"/>
        <w:bottom w:val="none" w:sz="0" w:space="0" w:color="auto"/>
        <w:right w:val="none" w:sz="0" w:space="0" w:color="auto"/>
      </w:divBdr>
    </w:div>
    <w:div w:id="1527283154">
      <w:bodyDiv w:val="1"/>
      <w:marLeft w:val="0"/>
      <w:marRight w:val="0"/>
      <w:marTop w:val="0"/>
      <w:marBottom w:val="0"/>
      <w:divBdr>
        <w:top w:val="none" w:sz="0" w:space="0" w:color="auto"/>
        <w:left w:val="none" w:sz="0" w:space="0" w:color="auto"/>
        <w:bottom w:val="none" w:sz="0" w:space="0" w:color="auto"/>
        <w:right w:val="none" w:sz="0" w:space="0" w:color="auto"/>
      </w:divBdr>
    </w:div>
    <w:div w:id="1542815443">
      <w:bodyDiv w:val="1"/>
      <w:marLeft w:val="0"/>
      <w:marRight w:val="0"/>
      <w:marTop w:val="0"/>
      <w:marBottom w:val="0"/>
      <w:divBdr>
        <w:top w:val="none" w:sz="0" w:space="0" w:color="auto"/>
        <w:left w:val="none" w:sz="0" w:space="0" w:color="auto"/>
        <w:bottom w:val="none" w:sz="0" w:space="0" w:color="auto"/>
        <w:right w:val="none" w:sz="0" w:space="0" w:color="auto"/>
      </w:divBdr>
    </w:div>
    <w:div w:id="1553081930">
      <w:bodyDiv w:val="1"/>
      <w:marLeft w:val="0"/>
      <w:marRight w:val="0"/>
      <w:marTop w:val="0"/>
      <w:marBottom w:val="0"/>
      <w:divBdr>
        <w:top w:val="none" w:sz="0" w:space="0" w:color="auto"/>
        <w:left w:val="none" w:sz="0" w:space="0" w:color="auto"/>
        <w:bottom w:val="none" w:sz="0" w:space="0" w:color="auto"/>
        <w:right w:val="none" w:sz="0" w:space="0" w:color="auto"/>
      </w:divBdr>
    </w:div>
    <w:div w:id="1559633672">
      <w:bodyDiv w:val="1"/>
      <w:marLeft w:val="0"/>
      <w:marRight w:val="0"/>
      <w:marTop w:val="0"/>
      <w:marBottom w:val="0"/>
      <w:divBdr>
        <w:top w:val="none" w:sz="0" w:space="0" w:color="auto"/>
        <w:left w:val="none" w:sz="0" w:space="0" w:color="auto"/>
        <w:bottom w:val="none" w:sz="0" w:space="0" w:color="auto"/>
        <w:right w:val="none" w:sz="0" w:space="0" w:color="auto"/>
      </w:divBdr>
      <w:divsChild>
        <w:div w:id="202064219">
          <w:marLeft w:val="0"/>
          <w:marRight w:val="0"/>
          <w:marTop w:val="0"/>
          <w:marBottom w:val="0"/>
          <w:divBdr>
            <w:top w:val="none" w:sz="0" w:space="0" w:color="auto"/>
            <w:left w:val="none" w:sz="0" w:space="0" w:color="auto"/>
            <w:bottom w:val="none" w:sz="0" w:space="0" w:color="auto"/>
            <w:right w:val="none" w:sz="0" w:space="0" w:color="auto"/>
          </w:divBdr>
        </w:div>
        <w:div w:id="609970302">
          <w:marLeft w:val="0"/>
          <w:marRight w:val="0"/>
          <w:marTop w:val="0"/>
          <w:marBottom w:val="0"/>
          <w:divBdr>
            <w:top w:val="none" w:sz="0" w:space="0" w:color="auto"/>
            <w:left w:val="none" w:sz="0" w:space="0" w:color="auto"/>
            <w:bottom w:val="none" w:sz="0" w:space="0" w:color="auto"/>
            <w:right w:val="none" w:sz="0" w:space="0" w:color="auto"/>
          </w:divBdr>
          <w:divsChild>
            <w:div w:id="1281104835">
              <w:marLeft w:val="0"/>
              <w:marRight w:val="0"/>
              <w:marTop w:val="0"/>
              <w:marBottom w:val="0"/>
              <w:divBdr>
                <w:top w:val="none" w:sz="0" w:space="0" w:color="auto"/>
                <w:left w:val="none" w:sz="0" w:space="0" w:color="auto"/>
                <w:bottom w:val="none" w:sz="0" w:space="0" w:color="auto"/>
                <w:right w:val="none" w:sz="0" w:space="0" w:color="auto"/>
              </w:divBdr>
              <w:divsChild>
                <w:div w:id="470174421">
                  <w:marLeft w:val="0"/>
                  <w:marRight w:val="0"/>
                  <w:marTop w:val="0"/>
                  <w:marBottom w:val="0"/>
                  <w:divBdr>
                    <w:top w:val="none" w:sz="0" w:space="0" w:color="auto"/>
                    <w:left w:val="none" w:sz="0" w:space="0" w:color="auto"/>
                    <w:bottom w:val="none" w:sz="0" w:space="0" w:color="auto"/>
                    <w:right w:val="none" w:sz="0" w:space="0" w:color="auto"/>
                  </w:divBdr>
                </w:div>
                <w:div w:id="763691684">
                  <w:marLeft w:val="0"/>
                  <w:marRight w:val="0"/>
                  <w:marTop w:val="0"/>
                  <w:marBottom w:val="0"/>
                  <w:divBdr>
                    <w:top w:val="none" w:sz="0" w:space="0" w:color="auto"/>
                    <w:left w:val="none" w:sz="0" w:space="0" w:color="auto"/>
                    <w:bottom w:val="none" w:sz="0" w:space="0" w:color="auto"/>
                    <w:right w:val="none" w:sz="0" w:space="0" w:color="auto"/>
                  </w:divBdr>
                </w:div>
                <w:div w:id="15866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7147">
          <w:marLeft w:val="0"/>
          <w:marRight w:val="0"/>
          <w:marTop w:val="0"/>
          <w:marBottom w:val="0"/>
          <w:divBdr>
            <w:top w:val="none" w:sz="0" w:space="0" w:color="auto"/>
            <w:left w:val="none" w:sz="0" w:space="0" w:color="auto"/>
            <w:bottom w:val="none" w:sz="0" w:space="0" w:color="auto"/>
            <w:right w:val="none" w:sz="0" w:space="0" w:color="auto"/>
          </w:divBdr>
        </w:div>
      </w:divsChild>
    </w:div>
    <w:div w:id="1563439563">
      <w:bodyDiv w:val="1"/>
      <w:marLeft w:val="0"/>
      <w:marRight w:val="0"/>
      <w:marTop w:val="0"/>
      <w:marBottom w:val="0"/>
      <w:divBdr>
        <w:top w:val="none" w:sz="0" w:space="0" w:color="auto"/>
        <w:left w:val="none" w:sz="0" w:space="0" w:color="auto"/>
        <w:bottom w:val="none" w:sz="0" w:space="0" w:color="auto"/>
        <w:right w:val="none" w:sz="0" w:space="0" w:color="auto"/>
      </w:divBdr>
    </w:div>
    <w:div w:id="1570505789">
      <w:bodyDiv w:val="1"/>
      <w:marLeft w:val="0"/>
      <w:marRight w:val="0"/>
      <w:marTop w:val="0"/>
      <w:marBottom w:val="0"/>
      <w:divBdr>
        <w:top w:val="none" w:sz="0" w:space="0" w:color="auto"/>
        <w:left w:val="none" w:sz="0" w:space="0" w:color="auto"/>
        <w:bottom w:val="none" w:sz="0" w:space="0" w:color="auto"/>
        <w:right w:val="none" w:sz="0" w:space="0" w:color="auto"/>
      </w:divBdr>
    </w:div>
    <w:div w:id="1600065348">
      <w:bodyDiv w:val="1"/>
      <w:marLeft w:val="0"/>
      <w:marRight w:val="0"/>
      <w:marTop w:val="0"/>
      <w:marBottom w:val="0"/>
      <w:divBdr>
        <w:top w:val="none" w:sz="0" w:space="0" w:color="auto"/>
        <w:left w:val="none" w:sz="0" w:space="0" w:color="auto"/>
        <w:bottom w:val="none" w:sz="0" w:space="0" w:color="auto"/>
        <w:right w:val="none" w:sz="0" w:space="0" w:color="auto"/>
      </w:divBdr>
    </w:div>
    <w:div w:id="1603872860">
      <w:bodyDiv w:val="1"/>
      <w:marLeft w:val="0"/>
      <w:marRight w:val="0"/>
      <w:marTop w:val="0"/>
      <w:marBottom w:val="0"/>
      <w:divBdr>
        <w:top w:val="none" w:sz="0" w:space="0" w:color="auto"/>
        <w:left w:val="none" w:sz="0" w:space="0" w:color="auto"/>
        <w:bottom w:val="none" w:sz="0" w:space="0" w:color="auto"/>
        <w:right w:val="none" w:sz="0" w:space="0" w:color="auto"/>
      </w:divBdr>
    </w:div>
    <w:div w:id="1609434405">
      <w:bodyDiv w:val="1"/>
      <w:marLeft w:val="0"/>
      <w:marRight w:val="0"/>
      <w:marTop w:val="0"/>
      <w:marBottom w:val="0"/>
      <w:divBdr>
        <w:top w:val="none" w:sz="0" w:space="0" w:color="auto"/>
        <w:left w:val="none" w:sz="0" w:space="0" w:color="auto"/>
        <w:bottom w:val="none" w:sz="0" w:space="0" w:color="auto"/>
        <w:right w:val="none" w:sz="0" w:space="0" w:color="auto"/>
      </w:divBdr>
    </w:div>
    <w:div w:id="1625967190">
      <w:bodyDiv w:val="1"/>
      <w:marLeft w:val="0"/>
      <w:marRight w:val="0"/>
      <w:marTop w:val="0"/>
      <w:marBottom w:val="0"/>
      <w:divBdr>
        <w:top w:val="none" w:sz="0" w:space="0" w:color="auto"/>
        <w:left w:val="none" w:sz="0" w:space="0" w:color="auto"/>
        <w:bottom w:val="none" w:sz="0" w:space="0" w:color="auto"/>
        <w:right w:val="none" w:sz="0" w:space="0" w:color="auto"/>
      </w:divBdr>
    </w:div>
    <w:div w:id="1648507629">
      <w:bodyDiv w:val="1"/>
      <w:marLeft w:val="0"/>
      <w:marRight w:val="0"/>
      <w:marTop w:val="0"/>
      <w:marBottom w:val="0"/>
      <w:divBdr>
        <w:top w:val="none" w:sz="0" w:space="0" w:color="auto"/>
        <w:left w:val="none" w:sz="0" w:space="0" w:color="auto"/>
        <w:bottom w:val="none" w:sz="0" w:space="0" w:color="auto"/>
        <w:right w:val="none" w:sz="0" w:space="0" w:color="auto"/>
      </w:divBdr>
      <w:divsChild>
        <w:div w:id="207691337">
          <w:marLeft w:val="0"/>
          <w:marRight w:val="0"/>
          <w:marTop w:val="0"/>
          <w:marBottom w:val="0"/>
          <w:divBdr>
            <w:top w:val="none" w:sz="0" w:space="0" w:color="auto"/>
            <w:left w:val="none" w:sz="0" w:space="0" w:color="auto"/>
            <w:bottom w:val="none" w:sz="0" w:space="0" w:color="auto"/>
            <w:right w:val="none" w:sz="0" w:space="0" w:color="auto"/>
          </w:divBdr>
        </w:div>
        <w:div w:id="294334086">
          <w:marLeft w:val="0"/>
          <w:marRight w:val="0"/>
          <w:marTop w:val="0"/>
          <w:marBottom w:val="0"/>
          <w:divBdr>
            <w:top w:val="none" w:sz="0" w:space="0" w:color="auto"/>
            <w:left w:val="none" w:sz="0" w:space="0" w:color="auto"/>
            <w:bottom w:val="none" w:sz="0" w:space="0" w:color="auto"/>
            <w:right w:val="none" w:sz="0" w:space="0" w:color="auto"/>
          </w:divBdr>
        </w:div>
        <w:div w:id="557132997">
          <w:marLeft w:val="0"/>
          <w:marRight w:val="0"/>
          <w:marTop w:val="0"/>
          <w:marBottom w:val="0"/>
          <w:divBdr>
            <w:top w:val="none" w:sz="0" w:space="0" w:color="auto"/>
            <w:left w:val="none" w:sz="0" w:space="0" w:color="auto"/>
            <w:bottom w:val="none" w:sz="0" w:space="0" w:color="auto"/>
            <w:right w:val="none" w:sz="0" w:space="0" w:color="auto"/>
          </w:divBdr>
        </w:div>
        <w:div w:id="597250567">
          <w:marLeft w:val="0"/>
          <w:marRight w:val="0"/>
          <w:marTop w:val="0"/>
          <w:marBottom w:val="0"/>
          <w:divBdr>
            <w:top w:val="none" w:sz="0" w:space="0" w:color="auto"/>
            <w:left w:val="none" w:sz="0" w:space="0" w:color="auto"/>
            <w:bottom w:val="none" w:sz="0" w:space="0" w:color="auto"/>
            <w:right w:val="none" w:sz="0" w:space="0" w:color="auto"/>
          </w:divBdr>
        </w:div>
        <w:div w:id="1101417710">
          <w:marLeft w:val="0"/>
          <w:marRight w:val="0"/>
          <w:marTop w:val="0"/>
          <w:marBottom w:val="0"/>
          <w:divBdr>
            <w:top w:val="none" w:sz="0" w:space="0" w:color="auto"/>
            <w:left w:val="none" w:sz="0" w:space="0" w:color="auto"/>
            <w:bottom w:val="none" w:sz="0" w:space="0" w:color="auto"/>
            <w:right w:val="none" w:sz="0" w:space="0" w:color="auto"/>
          </w:divBdr>
        </w:div>
        <w:div w:id="1324969603">
          <w:marLeft w:val="0"/>
          <w:marRight w:val="0"/>
          <w:marTop w:val="0"/>
          <w:marBottom w:val="0"/>
          <w:divBdr>
            <w:top w:val="none" w:sz="0" w:space="0" w:color="auto"/>
            <w:left w:val="none" w:sz="0" w:space="0" w:color="auto"/>
            <w:bottom w:val="none" w:sz="0" w:space="0" w:color="auto"/>
            <w:right w:val="none" w:sz="0" w:space="0" w:color="auto"/>
          </w:divBdr>
        </w:div>
        <w:div w:id="1458181859">
          <w:marLeft w:val="0"/>
          <w:marRight w:val="0"/>
          <w:marTop w:val="0"/>
          <w:marBottom w:val="0"/>
          <w:divBdr>
            <w:top w:val="none" w:sz="0" w:space="0" w:color="auto"/>
            <w:left w:val="none" w:sz="0" w:space="0" w:color="auto"/>
            <w:bottom w:val="none" w:sz="0" w:space="0" w:color="auto"/>
            <w:right w:val="none" w:sz="0" w:space="0" w:color="auto"/>
          </w:divBdr>
        </w:div>
        <w:div w:id="1561020250">
          <w:marLeft w:val="0"/>
          <w:marRight w:val="0"/>
          <w:marTop w:val="0"/>
          <w:marBottom w:val="0"/>
          <w:divBdr>
            <w:top w:val="none" w:sz="0" w:space="0" w:color="auto"/>
            <w:left w:val="none" w:sz="0" w:space="0" w:color="auto"/>
            <w:bottom w:val="none" w:sz="0" w:space="0" w:color="auto"/>
            <w:right w:val="none" w:sz="0" w:space="0" w:color="auto"/>
          </w:divBdr>
        </w:div>
        <w:div w:id="1797134643">
          <w:marLeft w:val="0"/>
          <w:marRight w:val="0"/>
          <w:marTop w:val="0"/>
          <w:marBottom w:val="0"/>
          <w:divBdr>
            <w:top w:val="none" w:sz="0" w:space="0" w:color="auto"/>
            <w:left w:val="none" w:sz="0" w:space="0" w:color="auto"/>
            <w:bottom w:val="none" w:sz="0" w:space="0" w:color="auto"/>
            <w:right w:val="none" w:sz="0" w:space="0" w:color="auto"/>
          </w:divBdr>
        </w:div>
        <w:div w:id="2074234185">
          <w:marLeft w:val="0"/>
          <w:marRight w:val="0"/>
          <w:marTop w:val="0"/>
          <w:marBottom w:val="0"/>
          <w:divBdr>
            <w:top w:val="none" w:sz="0" w:space="0" w:color="auto"/>
            <w:left w:val="none" w:sz="0" w:space="0" w:color="auto"/>
            <w:bottom w:val="none" w:sz="0" w:space="0" w:color="auto"/>
            <w:right w:val="none" w:sz="0" w:space="0" w:color="auto"/>
          </w:divBdr>
        </w:div>
      </w:divsChild>
    </w:div>
    <w:div w:id="1659726957">
      <w:bodyDiv w:val="1"/>
      <w:marLeft w:val="0"/>
      <w:marRight w:val="0"/>
      <w:marTop w:val="0"/>
      <w:marBottom w:val="0"/>
      <w:divBdr>
        <w:top w:val="none" w:sz="0" w:space="0" w:color="auto"/>
        <w:left w:val="none" w:sz="0" w:space="0" w:color="auto"/>
        <w:bottom w:val="none" w:sz="0" w:space="0" w:color="auto"/>
        <w:right w:val="none" w:sz="0" w:space="0" w:color="auto"/>
      </w:divBdr>
    </w:div>
    <w:div w:id="1667593485">
      <w:bodyDiv w:val="1"/>
      <w:marLeft w:val="0"/>
      <w:marRight w:val="0"/>
      <w:marTop w:val="0"/>
      <w:marBottom w:val="0"/>
      <w:divBdr>
        <w:top w:val="none" w:sz="0" w:space="0" w:color="auto"/>
        <w:left w:val="none" w:sz="0" w:space="0" w:color="auto"/>
        <w:bottom w:val="none" w:sz="0" w:space="0" w:color="auto"/>
        <w:right w:val="none" w:sz="0" w:space="0" w:color="auto"/>
      </w:divBdr>
      <w:divsChild>
        <w:div w:id="224293019">
          <w:marLeft w:val="0"/>
          <w:marRight w:val="0"/>
          <w:marTop w:val="0"/>
          <w:marBottom w:val="0"/>
          <w:divBdr>
            <w:top w:val="none" w:sz="0" w:space="0" w:color="auto"/>
            <w:left w:val="none" w:sz="0" w:space="0" w:color="auto"/>
            <w:bottom w:val="none" w:sz="0" w:space="0" w:color="auto"/>
            <w:right w:val="none" w:sz="0" w:space="0" w:color="auto"/>
          </w:divBdr>
        </w:div>
        <w:div w:id="507912658">
          <w:marLeft w:val="0"/>
          <w:marRight w:val="0"/>
          <w:marTop w:val="0"/>
          <w:marBottom w:val="0"/>
          <w:divBdr>
            <w:top w:val="none" w:sz="0" w:space="0" w:color="auto"/>
            <w:left w:val="none" w:sz="0" w:space="0" w:color="auto"/>
            <w:bottom w:val="none" w:sz="0" w:space="0" w:color="auto"/>
            <w:right w:val="none" w:sz="0" w:space="0" w:color="auto"/>
          </w:divBdr>
          <w:divsChild>
            <w:div w:id="779909503">
              <w:marLeft w:val="0"/>
              <w:marRight w:val="0"/>
              <w:marTop w:val="0"/>
              <w:marBottom w:val="0"/>
              <w:divBdr>
                <w:top w:val="none" w:sz="0" w:space="0" w:color="auto"/>
                <w:left w:val="none" w:sz="0" w:space="0" w:color="auto"/>
                <w:bottom w:val="none" w:sz="0" w:space="0" w:color="auto"/>
                <w:right w:val="none" w:sz="0" w:space="0" w:color="auto"/>
              </w:divBdr>
              <w:divsChild>
                <w:div w:id="12991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0806">
          <w:marLeft w:val="0"/>
          <w:marRight w:val="0"/>
          <w:marTop w:val="0"/>
          <w:marBottom w:val="0"/>
          <w:divBdr>
            <w:top w:val="none" w:sz="0" w:space="0" w:color="auto"/>
            <w:left w:val="none" w:sz="0" w:space="0" w:color="auto"/>
            <w:bottom w:val="none" w:sz="0" w:space="0" w:color="auto"/>
            <w:right w:val="none" w:sz="0" w:space="0" w:color="auto"/>
          </w:divBdr>
        </w:div>
        <w:div w:id="1400250372">
          <w:marLeft w:val="0"/>
          <w:marRight w:val="0"/>
          <w:marTop w:val="0"/>
          <w:marBottom w:val="0"/>
          <w:divBdr>
            <w:top w:val="none" w:sz="0" w:space="0" w:color="auto"/>
            <w:left w:val="none" w:sz="0" w:space="0" w:color="auto"/>
            <w:bottom w:val="none" w:sz="0" w:space="0" w:color="auto"/>
            <w:right w:val="none" w:sz="0" w:space="0" w:color="auto"/>
          </w:divBdr>
        </w:div>
        <w:div w:id="1441605200">
          <w:marLeft w:val="0"/>
          <w:marRight w:val="0"/>
          <w:marTop w:val="0"/>
          <w:marBottom w:val="0"/>
          <w:divBdr>
            <w:top w:val="none" w:sz="0" w:space="0" w:color="auto"/>
            <w:left w:val="none" w:sz="0" w:space="0" w:color="auto"/>
            <w:bottom w:val="none" w:sz="0" w:space="0" w:color="auto"/>
            <w:right w:val="none" w:sz="0" w:space="0" w:color="auto"/>
          </w:divBdr>
          <w:divsChild>
            <w:div w:id="1056927804">
              <w:marLeft w:val="0"/>
              <w:marRight w:val="0"/>
              <w:marTop w:val="0"/>
              <w:marBottom w:val="0"/>
              <w:divBdr>
                <w:top w:val="none" w:sz="0" w:space="0" w:color="auto"/>
                <w:left w:val="none" w:sz="0" w:space="0" w:color="auto"/>
                <w:bottom w:val="none" w:sz="0" w:space="0" w:color="auto"/>
                <w:right w:val="none" w:sz="0" w:space="0" w:color="auto"/>
              </w:divBdr>
              <w:divsChild>
                <w:div w:id="46222977">
                  <w:marLeft w:val="0"/>
                  <w:marRight w:val="0"/>
                  <w:marTop w:val="0"/>
                  <w:marBottom w:val="0"/>
                  <w:divBdr>
                    <w:top w:val="none" w:sz="0" w:space="0" w:color="auto"/>
                    <w:left w:val="none" w:sz="0" w:space="0" w:color="auto"/>
                    <w:bottom w:val="none" w:sz="0" w:space="0" w:color="auto"/>
                    <w:right w:val="none" w:sz="0" w:space="0" w:color="auto"/>
                  </w:divBdr>
                </w:div>
                <w:div w:id="125436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78554">
      <w:bodyDiv w:val="1"/>
      <w:marLeft w:val="0"/>
      <w:marRight w:val="0"/>
      <w:marTop w:val="0"/>
      <w:marBottom w:val="0"/>
      <w:divBdr>
        <w:top w:val="none" w:sz="0" w:space="0" w:color="auto"/>
        <w:left w:val="none" w:sz="0" w:space="0" w:color="auto"/>
        <w:bottom w:val="none" w:sz="0" w:space="0" w:color="auto"/>
        <w:right w:val="none" w:sz="0" w:space="0" w:color="auto"/>
      </w:divBdr>
    </w:div>
    <w:div w:id="1785727845">
      <w:bodyDiv w:val="1"/>
      <w:marLeft w:val="0"/>
      <w:marRight w:val="0"/>
      <w:marTop w:val="0"/>
      <w:marBottom w:val="0"/>
      <w:divBdr>
        <w:top w:val="none" w:sz="0" w:space="0" w:color="auto"/>
        <w:left w:val="none" w:sz="0" w:space="0" w:color="auto"/>
        <w:bottom w:val="none" w:sz="0" w:space="0" w:color="auto"/>
        <w:right w:val="none" w:sz="0" w:space="0" w:color="auto"/>
      </w:divBdr>
    </w:div>
    <w:div w:id="1814055853">
      <w:bodyDiv w:val="1"/>
      <w:marLeft w:val="0"/>
      <w:marRight w:val="0"/>
      <w:marTop w:val="0"/>
      <w:marBottom w:val="0"/>
      <w:divBdr>
        <w:top w:val="none" w:sz="0" w:space="0" w:color="auto"/>
        <w:left w:val="none" w:sz="0" w:space="0" w:color="auto"/>
        <w:bottom w:val="none" w:sz="0" w:space="0" w:color="auto"/>
        <w:right w:val="none" w:sz="0" w:space="0" w:color="auto"/>
      </w:divBdr>
    </w:div>
    <w:div w:id="1826821596">
      <w:bodyDiv w:val="1"/>
      <w:marLeft w:val="0"/>
      <w:marRight w:val="0"/>
      <w:marTop w:val="0"/>
      <w:marBottom w:val="0"/>
      <w:divBdr>
        <w:top w:val="none" w:sz="0" w:space="0" w:color="auto"/>
        <w:left w:val="none" w:sz="0" w:space="0" w:color="auto"/>
        <w:bottom w:val="none" w:sz="0" w:space="0" w:color="auto"/>
        <w:right w:val="none" w:sz="0" w:space="0" w:color="auto"/>
      </w:divBdr>
    </w:div>
    <w:div w:id="1833174446">
      <w:bodyDiv w:val="1"/>
      <w:marLeft w:val="0"/>
      <w:marRight w:val="0"/>
      <w:marTop w:val="0"/>
      <w:marBottom w:val="0"/>
      <w:divBdr>
        <w:top w:val="none" w:sz="0" w:space="0" w:color="auto"/>
        <w:left w:val="none" w:sz="0" w:space="0" w:color="auto"/>
        <w:bottom w:val="none" w:sz="0" w:space="0" w:color="auto"/>
        <w:right w:val="none" w:sz="0" w:space="0" w:color="auto"/>
      </w:divBdr>
      <w:divsChild>
        <w:div w:id="517355397">
          <w:marLeft w:val="0"/>
          <w:marRight w:val="0"/>
          <w:marTop w:val="0"/>
          <w:marBottom w:val="0"/>
          <w:divBdr>
            <w:top w:val="none" w:sz="0" w:space="0" w:color="auto"/>
            <w:left w:val="none" w:sz="0" w:space="0" w:color="auto"/>
            <w:bottom w:val="none" w:sz="0" w:space="0" w:color="auto"/>
            <w:right w:val="none" w:sz="0" w:space="0" w:color="auto"/>
          </w:divBdr>
        </w:div>
        <w:div w:id="895092568">
          <w:marLeft w:val="0"/>
          <w:marRight w:val="0"/>
          <w:marTop w:val="0"/>
          <w:marBottom w:val="0"/>
          <w:divBdr>
            <w:top w:val="none" w:sz="0" w:space="0" w:color="auto"/>
            <w:left w:val="none" w:sz="0" w:space="0" w:color="auto"/>
            <w:bottom w:val="none" w:sz="0" w:space="0" w:color="auto"/>
            <w:right w:val="none" w:sz="0" w:space="0" w:color="auto"/>
          </w:divBdr>
        </w:div>
        <w:div w:id="1353414627">
          <w:marLeft w:val="0"/>
          <w:marRight w:val="0"/>
          <w:marTop w:val="0"/>
          <w:marBottom w:val="0"/>
          <w:divBdr>
            <w:top w:val="none" w:sz="0" w:space="0" w:color="auto"/>
            <w:left w:val="none" w:sz="0" w:space="0" w:color="auto"/>
            <w:bottom w:val="none" w:sz="0" w:space="0" w:color="auto"/>
            <w:right w:val="none" w:sz="0" w:space="0" w:color="auto"/>
          </w:divBdr>
        </w:div>
        <w:div w:id="1411659255">
          <w:marLeft w:val="0"/>
          <w:marRight w:val="0"/>
          <w:marTop w:val="0"/>
          <w:marBottom w:val="0"/>
          <w:divBdr>
            <w:top w:val="none" w:sz="0" w:space="0" w:color="auto"/>
            <w:left w:val="none" w:sz="0" w:space="0" w:color="auto"/>
            <w:bottom w:val="none" w:sz="0" w:space="0" w:color="auto"/>
            <w:right w:val="none" w:sz="0" w:space="0" w:color="auto"/>
          </w:divBdr>
        </w:div>
        <w:div w:id="1735204753">
          <w:marLeft w:val="0"/>
          <w:marRight w:val="0"/>
          <w:marTop w:val="0"/>
          <w:marBottom w:val="0"/>
          <w:divBdr>
            <w:top w:val="none" w:sz="0" w:space="0" w:color="auto"/>
            <w:left w:val="none" w:sz="0" w:space="0" w:color="auto"/>
            <w:bottom w:val="none" w:sz="0" w:space="0" w:color="auto"/>
            <w:right w:val="none" w:sz="0" w:space="0" w:color="auto"/>
          </w:divBdr>
        </w:div>
        <w:div w:id="1981810104">
          <w:marLeft w:val="0"/>
          <w:marRight w:val="0"/>
          <w:marTop w:val="0"/>
          <w:marBottom w:val="0"/>
          <w:divBdr>
            <w:top w:val="none" w:sz="0" w:space="0" w:color="auto"/>
            <w:left w:val="none" w:sz="0" w:space="0" w:color="auto"/>
            <w:bottom w:val="none" w:sz="0" w:space="0" w:color="auto"/>
            <w:right w:val="none" w:sz="0" w:space="0" w:color="auto"/>
          </w:divBdr>
        </w:div>
        <w:div w:id="2035183792">
          <w:marLeft w:val="0"/>
          <w:marRight w:val="0"/>
          <w:marTop w:val="0"/>
          <w:marBottom w:val="0"/>
          <w:divBdr>
            <w:top w:val="none" w:sz="0" w:space="0" w:color="auto"/>
            <w:left w:val="none" w:sz="0" w:space="0" w:color="auto"/>
            <w:bottom w:val="none" w:sz="0" w:space="0" w:color="auto"/>
            <w:right w:val="none" w:sz="0" w:space="0" w:color="auto"/>
          </w:divBdr>
        </w:div>
      </w:divsChild>
    </w:div>
    <w:div w:id="1847209896">
      <w:bodyDiv w:val="1"/>
      <w:marLeft w:val="0"/>
      <w:marRight w:val="0"/>
      <w:marTop w:val="0"/>
      <w:marBottom w:val="0"/>
      <w:divBdr>
        <w:top w:val="none" w:sz="0" w:space="0" w:color="auto"/>
        <w:left w:val="none" w:sz="0" w:space="0" w:color="auto"/>
        <w:bottom w:val="none" w:sz="0" w:space="0" w:color="auto"/>
        <w:right w:val="none" w:sz="0" w:space="0" w:color="auto"/>
      </w:divBdr>
    </w:div>
    <w:div w:id="1868370315">
      <w:bodyDiv w:val="1"/>
      <w:marLeft w:val="0"/>
      <w:marRight w:val="0"/>
      <w:marTop w:val="0"/>
      <w:marBottom w:val="0"/>
      <w:divBdr>
        <w:top w:val="none" w:sz="0" w:space="0" w:color="auto"/>
        <w:left w:val="none" w:sz="0" w:space="0" w:color="auto"/>
        <w:bottom w:val="none" w:sz="0" w:space="0" w:color="auto"/>
        <w:right w:val="none" w:sz="0" w:space="0" w:color="auto"/>
      </w:divBdr>
      <w:divsChild>
        <w:div w:id="452139346">
          <w:marLeft w:val="0"/>
          <w:marRight w:val="0"/>
          <w:marTop w:val="0"/>
          <w:marBottom w:val="0"/>
          <w:divBdr>
            <w:top w:val="none" w:sz="0" w:space="0" w:color="auto"/>
            <w:left w:val="none" w:sz="0" w:space="0" w:color="auto"/>
            <w:bottom w:val="none" w:sz="0" w:space="0" w:color="auto"/>
            <w:right w:val="none" w:sz="0" w:space="0" w:color="auto"/>
          </w:divBdr>
        </w:div>
        <w:div w:id="459614824">
          <w:marLeft w:val="0"/>
          <w:marRight w:val="0"/>
          <w:marTop w:val="0"/>
          <w:marBottom w:val="0"/>
          <w:divBdr>
            <w:top w:val="none" w:sz="0" w:space="0" w:color="auto"/>
            <w:left w:val="none" w:sz="0" w:space="0" w:color="auto"/>
            <w:bottom w:val="none" w:sz="0" w:space="0" w:color="auto"/>
            <w:right w:val="none" w:sz="0" w:space="0" w:color="auto"/>
          </w:divBdr>
        </w:div>
        <w:div w:id="1166168410">
          <w:marLeft w:val="0"/>
          <w:marRight w:val="0"/>
          <w:marTop w:val="0"/>
          <w:marBottom w:val="0"/>
          <w:divBdr>
            <w:top w:val="none" w:sz="0" w:space="0" w:color="auto"/>
            <w:left w:val="none" w:sz="0" w:space="0" w:color="auto"/>
            <w:bottom w:val="none" w:sz="0" w:space="0" w:color="auto"/>
            <w:right w:val="none" w:sz="0" w:space="0" w:color="auto"/>
          </w:divBdr>
        </w:div>
        <w:div w:id="1488328416">
          <w:marLeft w:val="0"/>
          <w:marRight w:val="0"/>
          <w:marTop w:val="0"/>
          <w:marBottom w:val="0"/>
          <w:divBdr>
            <w:top w:val="none" w:sz="0" w:space="0" w:color="auto"/>
            <w:left w:val="none" w:sz="0" w:space="0" w:color="auto"/>
            <w:bottom w:val="none" w:sz="0" w:space="0" w:color="auto"/>
            <w:right w:val="none" w:sz="0" w:space="0" w:color="auto"/>
          </w:divBdr>
        </w:div>
        <w:div w:id="1899122823">
          <w:marLeft w:val="0"/>
          <w:marRight w:val="0"/>
          <w:marTop w:val="0"/>
          <w:marBottom w:val="0"/>
          <w:divBdr>
            <w:top w:val="none" w:sz="0" w:space="0" w:color="auto"/>
            <w:left w:val="none" w:sz="0" w:space="0" w:color="auto"/>
            <w:bottom w:val="none" w:sz="0" w:space="0" w:color="auto"/>
            <w:right w:val="none" w:sz="0" w:space="0" w:color="auto"/>
          </w:divBdr>
        </w:div>
      </w:divsChild>
    </w:div>
    <w:div w:id="1888712682">
      <w:bodyDiv w:val="1"/>
      <w:marLeft w:val="0"/>
      <w:marRight w:val="0"/>
      <w:marTop w:val="0"/>
      <w:marBottom w:val="0"/>
      <w:divBdr>
        <w:top w:val="none" w:sz="0" w:space="0" w:color="auto"/>
        <w:left w:val="none" w:sz="0" w:space="0" w:color="auto"/>
        <w:bottom w:val="none" w:sz="0" w:space="0" w:color="auto"/>
        <w:right w:val="none" w:sz="0" w:space="0" w:color="auto"/>
      </w:divBdr>
      <w:divsChild>
        <w:div w:id="487281432">
          <w:marLeft w:val="0"/>
          <w:marRight w:val="0"/>
          <w:marTop w:val="0"/>
          <w:marBottom w:val="0"/>
          <w:divBdr>
            <w:top w:val="none" w:sz="0" w:space="0" w:color="auto"/>
            <w:left w:val="none" w:sz="0" w:space="0" w:color="auto"/>
            <w:bottom w:val="none" w:sz="0" w:space="0" w:color="auto"/>
            <w:right w:val="none" w:sz="0" w:space="0" w:color="auto"/>
          </w:divBdr>
          <w:divsChild>
            <w:div w:id="536892146">
              <w:marLeft w:val="0"/>
              <w:marRight w:val="0"/>
              <w:marTop w:val="0"/>
              <w:marBottom w:val="0"/>
              <w:divBdr>
                <w:top w:val="none" w:sz="0" w:space="0" w:color="auto"/>
                <w:left w:val="none" w:sz="0" w:space="0" w:color="auto"/>
                <w:bottom w:val="none" w:sz="0" w:space="0" w:color="auto"/>
                <w:right w:val="none" w:sz="0" w:space="0" w:color="auto"/>
              </w:divBdr>
              <w:divsChild>
                <w:div w:id="1966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15557">
      <w:bodyDiv w:val="1"/>
      <w:marLeft w:val="0"/>
      <w:marRight w:val="0"/>
      <w:marTop w:val="0"/>
      <w:marBottom w:val="0"/>
      <w:divBdr>
        <w:top w:val="none" w:sz="0" w:space="0" w:color="auto"/>
        <w:left w:val="none" w:sz="0" w:space="0" w:color="auto"/>
        <w:bottom w:val="none" w:sz="0" w:space="0" w:color="auto"/>
        <w:right w:val="none" w:sz="0" w:space="0" w:color="auto"/>
      </w:divBdr>
    </w:div>
    <w:div w:id="1915243243">
      <w:bodyDiv w:val="1"/>
      <w:marLeft w:val="0"/>
      <w:marRight w:val="0"/>
      <w:marTop w:val="0"/>
      <w:marBottom w:val="0"/>
      <w:divBdr>
        <w:top w:val="none" w:sz="0" w:space="0" w:color="auto"/>
        <w:left w:val="none" w:sz="0" w:space="0" w:color="auto"/>
        <w:bottom w:val="none" w:sz="0" w:space="0" w:color="auto"/>
        <w:right w:val="none" w:sz="0" w:space="0" w:color="auto"/>
      </w:divBdr>
    </w:div>
    <w:div w:id="1935047219">
      <w:bodyDiv w:val="1"/>
      <w:marLeft w:val="0"/>
      <w:marRight w:val="0"/>
      <w:marTop w:val="0"/>
      <w:marBottom w:val="0"/>
      <w:divBdr>
        <w:top w:val="none" w:sz="0" w:space="0" w:color="auto"/>
        <w:left w:val="none" w:sz="0" w:space="0" w:color="auto"/>
        <w:bottom w:val="none" w:sz="0" w:space="0" w:color="auto"/>
        <w:right w:val="none" w:sz="0" w:space="0" w:color="auto"/>
      </w:divBdr>
    </w:div>
    <w:div w:id="1941405532">
      <w:bodyDiv w:val="1"/>
      <w:marLeft w:val="0"/>
      <w:marRight w:val="0"/>
      <w:marTop w:val="0"/>
      <w:marBottom w:val="0"/>
      <w:divBdr>
        <w:top w:val="none" w:sz="0" w:space="0" w:color="auto"/>
        <w:left w:val="none" w:sz="0" w:space="0" w:color="auto"/>
        <w:bottom w:val="none" w:sz="0" w:space="0" w:color="auto"/>
        <w:right w:val="none" w:sz="0" w:space="0" w:color="auto"/>
      </w:divBdr>
    </w:div>
    <w:div w:id="1946495985">
      <w:bodyDiv w:val="1"/>
      <w:marLeft w:val="0"/>
      <w:marRight w:val="0"/>
      <w:marTop w:val="0"/>
      <w:marBottom w:val="0"/>
      <w:divBdr>
        <w:top w:val="none" w:sz="0" w:space="0" w:color="auto"/>
        <w:left w:val="none" w:sz="0" w:space="0" w:color="auto"/>
        <w:bottom w:val="none" w:sz="0" w:space="0" w:color="auto"/>
        <w:right w:val="none" w:sz="0" w:space="0" w:color="auto"/>
      </w:divBdr>
    </w:div>
    <w:div w:id="1954168320">
      <w:bodyDiv w:val="1"/>
      <w:marLeft w:val="0"/>
      <w:marRight w:val="0"/>
      <w:marTop w:val="0"/>
      <w:marBottom w:val="0"/>
      <w:divBdr>
        <w:top w:val="none" w:sz="0" w:space="0" w:color="auto"/>
        <w:left w:val="none" w:sz="0" w:space="0" w:color="auto"/>
        <w:bottom w:val="none" w:sz="0" w:space="0" w:color="auto"/>
        <w:right w:val="none" w:sz="0" w:space="0" w:color="auto"/>
      </w:divBdr>
      <w:divsChild>
        <w:div w:id="191766004">
          <w:marLeft w:val="0"/>
          <w:marRight w:val="0"/>
          <w:marTop w:val="0"/>
          <w:marBottom w:val="0"/>
          <w:divBdr>
            <w:top w:val="none" w:sz="0" w:space="0" w:color="auto"/>
            <w:left w:val="none" w:sz="0" w:space="0" w:color="auto"/>
            <w:bottom w:val="none" w:sz="0" w:space="0" w:color="auto"/>
            <w:right w:val="none" w:sz="0" w:space="0" w:color="auto"/>
          </w:divBdr>
        </w:div>
        <w:div w:id="600525131">
          <w:marLeft w:val="0"/>
          <w:marRight w:val="0"/>
          <w:marTop w:val="0"/>
          <w:marBottom w:val="0"/>
          <w:divBdr>
            <w:top w:val="none" w:sz="0" w:space="0" w:color="auto"/>
            <w:left w:val="none" w:sz="0" w:space="0" w:color="auto"/>
            <w:bottom w:val="none" w:sz="0" w:space="0" w:color="auto"/>
            <w:right w:val="none" w:sz="0" w:space="0" w:color="auto"/>
          </w:divBdr>
        </w:div>
        <w:div w:id="933827979">
          <w:marLeft w:val="0"/>
          <w:marRight w:val="0"/>
          <w:marTop w:val="0"/>
          <w:marBottom w:val="0"/>
          <w:divBdr>
            <w:top w:val="none" w:sz="0" w:space="0" w:color="auto"/>
            <w:left w:val="none" w:sz="0" w:space="0" w:color="auto"/>
            <w:bottom w:val="none" w:sz="0" w:space="0" w:color="auto"/>
            <w:right w:val="none" w:sz="0" w:space="0" w:color="auto"/>
          </w:divBdr>
        </w:div>
        <w:div w:id="1051540270">
          <w:marLeft w:val="0"/>
          <w:marRight w:val="0"/>
          <w:marTop w:val="0"/>
          <w:marBottom w:val="0"/>
          <w:divBdr>
            <w:top w:val="none" w:sz="0" w:space="0" w:color="auto"/>
            <w:left w:val="none" w:sz="0" w:space="0" w:color="auto"/>
            <w:bottom w:val="none" w:sz="0" w:space="0" w:color="auto"/>
            <w:right w:val="none" w:sz="0" w:space="0" w:color="auto"/>
          </w:divBdr>
        </w:div>
        <w:div w:id="1358889001">
          <w:marLeft w:val="0"/>
          <w:marRight w:val="0"/>
          <w:marTop w:val="0"/>
          <w:marBottom w:val="0"/>
          <w:divBdr>
            <w:top w:val="none" w:sz="0" w:space="0" w:color="auto"/>
            <w:left w:val="none" w:sz="0" w:space="0" w:color="auto"/>
            <w:bottom w:val="none" w:sz="0" w:space="0" w:color="auto"/>
            <w:right w:val="none" w:sz="0" w:space="0" w:color="auto"/>
          </w:divBdr>
        </w:div>
        <w:div w:id="1405254987">
          <w:marLeft w:val="0"/>
          <w:marRight w:val="0"/>
          <w:marTop w:val="0"/>
          <w:marBottom w:val="0"/>
          <w:divBdr>
            <w:top w:val="none" w:sz="0" w:space="0" w:color="auto"/>
            <w:left w:val="none" w:sz="0" w:space="0" w:color="auto"/>
            <w:bottom w:val="none" w:sz="0" w:space="0" w:color="auto"/>
            <w:right w:val="none" w:sz="0" w:space="0" w:color="auto"/>
          </w:divBdr>
        </w:div>
        <w:div w:id="2137483726">
          <w:marLeft w:val="0"/>
          <w:marRight w:val="0"/>
          <w:marTop w:val="0"/>
          <w:marBottom w:val="0"/>
          <w:divBdr>
            <w:top w:val="none" w:sz="0" w:space="0" w:color="auto"/>
            <w:left w:val="none" w:sz="0" w:space="0" w:color="auto"/>
            <w:bottom w:val="none" w:sz="0" w:space="0" w:color="auto"/>
            <w:right w:val="none" w:sz="0" w:space="0" w:color="auto"/>
          </w:divBdr>
        </w:div>
      </w:divsChild>
    </w:div>
    <w:div w:id="1967467864">
      <w:bodyDiv w:val="1"/>
      <w:marLeft w:val="0"/>
      <w:marRight w:val="0"/>
      <w:marTop w:val="0"/>
      <w:marBottom w:val="0"/>
      <w:divBdr>
        <w:top w:val="none" w:sz="0" w:space="0" w:color="auto"/>
        <w:left w:val="none" w:sz="0" w:space="0" w:color="auto"/>
        <w:bottom w:val="none" w:sz="0" w:space="0" w:color="auto"/>
        <w:right w:val="none" w:sz="0" w:space="0" w:color="auto"/>
      </w:divBdr>
    </w:div>
    <w:div w:id="1967813570">
      <w:bodyDiv w:val="1"/>
      <w:marLeft w:val="0"/>
      <w:marRight w:val="0"/>
      <w:marTop w:val="0"/>
      <w:marBottom w:val="0"/>
      <w:divBdr>
        <w:top w:val="none" w:sz="0" w:space="0" w:color="auto"/>
        <w:left w:val="none" w:sz="0" w:space="0" w:color="auto"/>
        <w:bottom w:val="none" w:sz="0" w:space="0" w:color="auto"/>
        <w:right w:val="none" w:sz="0" w:space="0" w:color="auto"/>
      </w:divBdr>
    </w:div>
    <w:div w:id="1969969169">
      <w:bodyDiv w:val="1"/>
      <w:marLeft w:val="0"/>
      <w:marRight w:val="0"/>
      <w:marTop w:val="0"/>
      <w:marBottom w:val="0"/>
      <w:divBdr>
        <w:top w:val="none" w:sz="0" w:space="0" w:color="auto"/>
        <w:left w:val="none" w:sz="0" w:space="0" w:color="auto"/>
        <w:bottom w:val="none" w:sz="0" w:space="0" w:color="auto"/>
        <w:right w:val="none" w:sz="0" w:space="0" w:color="auto"/>
      </w:divBdr>
    </w:div>
    <w:div w:id="2002612581">
      <w:bodyDiv w:val="1"/>
      <w:marLeft w:val="0"/>
      <w:marRight w:val="0"/>
      <w:marTop w:val="0"/>
      <w:marBottom w:val="0"/>
      <w:divBdr>
        <w:top w:val="none" w:sz="0" w:space="0" w:color="auto"/>
        <w:left w:val="none" w:sz="0" w:space="0" w:color="auto"/>
        <w:bottom w:val="none" w:sz="0" w:space="0" w:color="auto"/>
        <w:right w:val="none" w:sz="0" w:space="0" w:color="auto"/>
      </w:divBdr>
    </w:div>
    <w:div w:id="2040623656">
      <w:bodyDiv w:val="1"/>
      <w:marLeft w:val="0"/>
      <w:marRight w:val="0"/>
      <w:marTop w:val="0"/>
      <w:marBottom w:val="0"/>
      <w:divBdr>
        <w:top w:val="none" w:sz="0" w:space="0" w:color="auto"/>
        <w:left w:val="none" w:sz="0" w:space="0" w:color="auto"/>
        <w:bottom w:val="none" w:sz="0" w:space="0" w:color="auto"/>
        <w:right w:val="none" w:sz="0" w:space="0" w:color="auto"/>
      </w:divBdr>
      <w:divsChild>
        <w:div w:id="85614108">
          <w:marLeft w:val="0"/>
          <w:marRight w:val="0"/>
          <w:marTop w:val="0"/>
          <w:marBottom w:val="0"/>
          <w:divBdr>
            <w:top w:val="none" w:sz="0" w:space="0" w:color="auto"/>
            <w:left w:val="none" w:sz="0" w:space="0" w:color="auto"/>
            <w:bottom w:val="none" w:sz="0" w:space="0" w:color="auto"/>
            <w:right w:val="none" w:sz="0" w:space="0" w:color="auto"/>
          </w:divBdr>
        </w:div>
        <w:div w:id="120223700">
          <w:marLeft w:val="0"/>
          <w:marRight w:val="0"/>
          <w:marTop w:val="0"/>
          <w:marBottom w:val="0"/>
          <w:divBdr>
            <w:top w:val="none" w:sz="0" w:space="0" w:color="auto"/>
            <w:left w:val="none" w:sz="0" w:space="0" w:color="auto"/>
            <w:bottom w:val="none" w:sz="0" w:space="0" w:color="auto"/>
            <w:right w:val="none" w:sz="0" w:space="0" w:color="auto"/>
          </w:divBdr>
        </w:div>
        <w:div w:id="181474116">
          <w:marLeft w:val="0"/>
          <w:marRight w:val="0"/>
          <w:marTop w:val="0"/>
          <w:marBottom w:val="0"/>
          <w:divBdr>
            <w:top w:val="none" w:sz="0" w:space="0" w:color="auto"/>
            <w:left w:val="none" w:sz="0" w:space="0" w:color="auto"/>
            <w:bottom w:val="none" w:sz="0" w:space="0" w:color="auto"/>
            <w:right w:val="none" w:sz="0" w:space="0" w:color="auto"/>
          </w:divBdr>
        </w:div>
        <w:div w:id="184488686">
          <w:marLeft w:val="0"/>
          <w:marRight w:val="0"/>
          <w:marTop w:val="0"/>
          <w:marBottom w:val="0"/>
          <w:divBdr>
            <w:top w:val="none" w:sz="0" w:space="0" w:color="auto"/>
            <w:left w:val="none" w:sz="0" w:space="0" w:color="auto"/>
            <w:bottom w:val="none" w:sz="0" w:space="0" w:color="auto"/>
            <w:right w:val="none" w:sz="0" w:space="0" w:color="auto"/>
          </w:divBdr>
        </w:div>
        <w:div w:id="246303547">
          <w:marLeft w:val="0"/>
          <w:marRight w:val="0"/>
          <w:marTop w:val="0"/>
          <w:marBottom w:val="0"/>
          <w:divBdr>
            <w:top w:val="none" w:sz="0" w:space="0" w:color="auto"/>
            <w:left w:val="none" w:sz="0" w:space="0" w:color="auto"/>
            <w:bottom w:val="none" w:sz="0" w:space="0" w:color="auto"/>
            <w:right w:val="none" w:sz="0" w:space="0" w:color="auto"/>
          </w:divBdr>
        </w:div>
        <w:div w:id="261301040">
          <w:marLeft w:val="0"/>
          <w:marRight w:val="0"/>
          <w:marTop w:val="0"/>
          <w:marBottom w:val="0"/>
          <w:divBdr>
            <w:top w:val="none" w:sz="0" w:space="0" w:color="auto"/>
            <w:left w:val="none" w:sz="0" w:space="0" w:color="auto"/>
            <w:bottom w:val="none" w:sz="0" w:space="0" w:color="auto"/>
            <w:right w:val="none" w:sz="0" w:space="0" w:color="auto"/>
          </w:divBdr>
        </w:div>
        <w:div w:id="480463590">
          <w:marLeft w:val="0"/>
          <w:marRight w:val="0"/>
          <w:marTop w:val="0"/>
          <w:marBottom w:val="0"/>
          <w:divBdr>
            <w:top w:val="none" w:sz="0" w:space="0" w:color="auto"/>
            <w:left w:val="none" w:sz="0" w:space="0" w:color="auto"/>
            <w:bottom w:val="none" w:sz="0" w:space="0" w:color="auto"/>
            <w:right w:val="none" w:sz="0" w:space="0" w:color="auto"/>
          </w:divBdr>
        </w:div>
        <w:div w:id="593394283">
          <w:marLeft w:val="0"/>
          <w:marRight w:val="0"/>
          <w:marTop w:val="0"/>
          <w:marBottom w:val="0"/>
          <w:divBdr>
            <w:top w:val="none" w:sz="0" w:space="0" w:color="auto"/>
            <w:left w:val="none" w:sz="0" w:space="0" w:color="auto"/>
            <w:bottom w:val="none" w:sz="0" w:space="0" w:color="auto"/>
            <w:right w:val="none" w:sz="0" w:space="0" w:color="auto"/>
          </w:divBdr>
        </w:div>
        <w:div w:id="632054727">
          <w:marLeft w:val="0"/>
          <w:marRight w:val="0"/>
          <w:marTop w:val="0"/>
          <w:marBottom w:val="0"/>
          <w:divBdr>
            <w:top w:val="none" w:sz="0" w:space="0" w:color="auto"/>
            <w:left w:val="none" w:sz="0" w:space="0" w:color="auto"/>
            <w:bottom w:val="none" w:sz="0" w:space="0" w:color="auto"/>
            <w:right w:val="none" w:sz="0" w:space="0" w:color="auto"/>
          </w:divBdr>
        </w:div>
        <w:div w:id="715545293">
          <w:marLeft w:val="0"/>
          <w:marRight w:val="0"/>
          <w:marTop w:val="0"/>
          <w:marBottom w:val="0"/>
          <w:divBdr>
            <w:top w:val="none" w:sz="0" w:space="0" w:color="auto"/>
            <w:left w:val="none" w:sz="0" w:space="0" w:color="auto"/>
            <w:bottom w:val="none" w:sz="0" w:space="0" w:color="auto"/>
            <w:right w:val="none" w:sz="0" w:space="0" w:color="auto"/>
          </w:divBdr>
        </w:div>
        <w:div w:id="868302182">
          <w:marLeft w:val="0"/>
          <w:marRight w:val="0"/>
          <w:marTop w:val="0"/>
          <w:marBottom w:val="0"/>
          <w:divBdr>
            <w:top w:val="none" w:sz="0" w:space="0" w:color="auto"/>
            <w:left w:val="none" w:sz="0" w:space="0" w:color="auto"/>
            <w:bottom w:val="none" w:sz="0" w:space="0" w:color="auto"/>
            <w:right w:val="none" w:sz="0" w:space="0" w:color="auto"/>
          </w:divBdr>
        </w:div>
        <w:div w:id="973799476">
          <w:marLeft w:val="0"/>
          <w:marRight w:val="0"/>
          <w:marTop w:val="0"/>
          <w:marBottom w:val="0"/>
          <w:divBdr>
            <w:top w:val="none" w:sz="0" w:space="0" w:color="auto"/>
            <w:left w:val="none" w:sz="0" w:space="0" w:color="auto"/>
            <w:bottom w:val="none" w:sz="0" w:space="0" w:color="auto"/>
            <w:right w:val="none" w:sz="0" w:space="0" w:color="auto"/>
          </w:divBdr>
        </w:div>
        <w:div w:id="1076440325">
          <w:marLeft w:val="0"/>
          <w:marRight w:val="0"/>
          <w:marTop w:val="0"/>
          <w:marBottom w:val="0"/>
          <w:divBdr>
            <w:top w:val="none" w:sz="0" w:space="0" w:color="auto"/>
            <w:left w:val="none" w:sz="0" w:space="0" w:color="auto"/>
            <w:bottom w:val="none" w:sz="0" w:space="0" w:color="auto"/>
            <w:right w:val="none" w:sz="0" w:space="0" w:color="auto"/>
          </w:divBdr>
        </w:div>
        <w:div w:id="1179663362">
          <w:marLeft w:val="0"/>
          <w:marRight w:val="0"/>
          <w:marTop w:val="0"/>
          <w:marBottom w:val="0"/>
          <w:divBdr>
            <w:top w:val="none" w:sz="0" w:space="0" w:color="auto"/>
            <w:left w:val="none" w:sz="0" w:space="0" w:color="auto"/>
            <w:bottom w:val="none" w:sz="0" w:space="0" w:color="auto"/>
            <w:right w:val="none" w:sz="0" w:space="0" w:color="auto"/>
          </w:divBdr>
        </w:div>
        <w:div w:id="1300258080">
          <w:marLeft w:val="0"/>
          <w:marRight w:val="0"/>
          <w:marTop w:val="0"/>
          <w:marBottom w:val="0"/>
          <w:divBdr>
            <w:top w:val="none" w:sz="0" w:space="0" w:color="auto"/>
            <w:left w:val="none" w:sz="0" w:space="0" w:color="auto"/>
            <w:bottom w:val="none" w:sz="0" w:space="0" w:color="auto"/>
            <w:right w:val="none" w:sz="0" w:space="0" w:color="auto"/>
          </w:divBdr>
        </w:div>
        <w:div w:id="1744258410">
          <w:marLeft w:val="0"/>
          <w:marRight w:val="0"/>
          <w:marTop w:val="0"/>
          <w:marBottom w:val="0"/>
          <w:divBdr>
            <w:top w:val="none" w:sz="0" w:space="0" w:color="auto"/>
            <w:left w:val="none" w:sz="0" w:space="0" w:color="auto"/>
            <w:bottom w:val="none" w:sz="0" w:space="0" w:color="auto"/>
            <w:right w:val="none" w:sz="0" w:space="0" w:color="auto"/>
          </w:divBdr>
        </w:div>
        <w:div w:id="1801877322">
          <w:marLeft w:val="0"/>
          <w:marRight w:val="0"/>
          <w:marTop w:val="0"/>
          <w:marBottom w:val="0"/>
          <w:divBdr>
            <w:top w:val="none" w:sz="0" w:space="0" w:color="auto"/>
            <w:left w:val="none" w:sz="0" w:space="0" w:color="auto"/>
            <w:bottom w:val="none" w:sz="0" w:space="0" w:color="auto"/>
            <w:right w:val="none" w:sz="0" w:space="0" w:color="auto"/>
          </w:divBdr>
        </w:div>
        <w:div w:id="1809516566">
          <w:marLeft w:val="0"/>
          <w:marRight w:val="0"/>
          <w:marTop w:val="0"/>
          <w:marBottom w:val="0"/>
          <w:divBdr>
            <w:top w:val="none" w:sz="0" w:space="0" w:color="auto"/>
            <w:left w:val="none" w:sz="0" w:space="0" w:color="auto"/>
            <w:bottom w:val="none" w:sz="0" w:space="0" w:color="auto"/>
            <w:right w:val="none" w:sz="0" w:space="0" w:color="auto"/>
          </w:divBdr>
        </w:div>
        <w:div w:id="1931497567">
          <w:marLeft w:val="0"/>
          <w:marRight w:val="0"/>
          <w:marTop w:val="0"/>
          <w:marBottom w:val="0"/>
          <w:divBdr>
            <w:top w:val="none" w:sz="0" w:space="0" w:color="auto"/>
            <w:left w:val="none" w:sz="0" w:space="0" w:color="auto"/>
            <w:bottom w:val="none" w:sz="0" w:space="0" w:color="auto"/>
            <w:right w:val="none" w:sz="0" w:space="0" w:color="auto"/>
          </w:divBdr>
        </w:div>
      </w:divsChild>
    </w:div>
    <w:div w:id="2045717145">
      <w:bodyDiv w:val="1"/>
      <w:marLeft w:val="0"/>
      <w:marRight w:val="0"/>
      <w:marTop w:val="0"/>
      <w:marBottom w:val="0"/>
      <w:divBdr>
        <w:top w:val="none" w:sz="0" w:space="0" w:color="auto"/>
        <w:left w:val="none" w:sz="0" w:space="0" w:color="auto"/>
        <w:bottom w:val="none" w:sz="0" w:space="0" w:color="auto"/>
        <w:right w:val="none" w:sz="0" w:space="0" w:color="auto"/>
      </w:divBdr>
    </w:div>
    <w:div w:id="2055813190">
      <w:bodyDiv w:val="1"/>
      <w:marLeft w:val="0"/>
      <w:marRight w:val="0"/>
      <w:marTop w:val="0"/>
      <w:marBottom w:val="0"/>
      <w:divBdr>
        <w:top w:val="none" w:sz="0" w:space="0" w:color="auto"/>
        <w:left w:val="none" w:sz="0" w:space="0" w:color="auto"/>
        <w:bottom w:val="none" w:sz="0" w:space="0" w:color="auto"/>
        <w:right w:val="none" w:sz="0" w:space="0" w:color="auto"/>
      </w:divBdr>
      <w:divsChild>
        <w:div w:id="1832064268">
          <w:marLeft w:val="0"/>
          <w:marRight w:val="0"/>
          <w:marTop w:val="0"/>
          <w:marBottom w:val="0"/>
          <w:divBdr>
            <w:top w:val="none" w:sz="0" w:space="0" w:color="auto"/>
            <w:left w:val="none" w:sz="0" w:space="0" w:color="auto"/>
            <w:bottom w:val="none" w:sz="0" w:space="0" w:color="auto"/>
            <w:right w:val="none" w:sz="0" w:space="0" w:color="auto"/>
          </w:divBdr>
        </w:div>
        <w:div w:id="1947035235">
          <w:marLeft w:val="0"/>
          <w:marRight w:val="0"/>
          <w:marTop w:val="0"/>
          <w:marBottom w:val="0"/>
          <w:divBdr>
            <w:top w:val="none" w:sz="0" w:space="0" w:color="auto"/>
            <w:left w:val="none" w:sz="0" w:space="0" w:color="auto"/>
            <w:bottom w:val="none" w:sz="0" w:space="0" w:color="auto"/>
            <w:right w:val="none" w:sz="0" w:space="0" w:color="auto"/>
          </w:divBdr>
        </w:div>
      </w:divsChild>
    </w:div>
    <w:div w:id="2055959762">
      <w:bodyDiv w:val="1"/>
      <w:marLeft w:val="0"/>
      <w:marRight w:val="0"/>
      <w:marTop w:val="0"/>
      <w:marBottom w:val="0"/>
      <w:divBdr>
        <w:top w:val="none" w:sz="0" w:space="0" w:color="auto"/>
        <w:left w:val="none" w:sz="0" w:space="0" w:color="auto"/>
        <w:bottom w:val="none" w:sz="0" w:space="0" w:color="auto"/>
        <w:right w:val="none" w:sz="0" w:space="0" w:color="auto"/>
      </w:divBdr>
    </w:div>
    <w:div w:id="2066025503">
      <w:bodyDiv w:val="1"/>
      <w:marLeft w:val="0"/>
      <w:marRight w:val="0"/>
      <w:marTop w:val="0"/>
      <w:marBottom w:val="0"/>
      <w:divBdr>
        <w:top w:val="none" w:sz="0" w:space="0" w:color="auto"/>
        <w:left w:val="none" w:sz="0" w:space="0" w:color="auto"/>
        <w:bottom w:val="none" w:sz="0" w:space="0" w:color="auto"/>
        <w:right w:val="none" w:sz="0" w:space="0" w:color="auto"/>
      </w:divBdr>
    </w:div>
    <w:div w:id="2070953262">
      <w:bodyDiv w:val="1"/>
      <w:marLeft w:val="0"/>
      <w:marRight w:val="0"/>
      <w:marTop w:val="0"/>
      <w:marBottom w:val="0"/>
      <w:divBdr>
        <w:top w:val="none" w:sz="0" w:space="0" w:color="auto"/>
        <w:left w:val="none" w:sz="0" w:space="0" w:color="auto"/>
        <w:bottom w:val="none" w:sz="0" w:space="0" w:color="auto"/>
        <w:right w:val="none" w:sz="0" w:space="0" w:color="auto"/>
      </w:divBdr>
    </w:div>
    <w:div w:id="2098205313">
      <w:bodyDiv w:val="1"/>
      <w:marLeft w:val="0"/>
      <w:marRight w:val="0"/>
      <w:marTop w:val="0"/>
      <w:marBottom w:val="0"/>
      <w:divBdr>
        <w:top w:val="none" w:sz="0" w:space="0" w:color="auto"/>
        <w:left w:val="none" w:sz="0" w:space="0" w:color="auto"/>
        <w:bottom w:val="none" w:sz="0" w:space="0" w:color="auto"/>
        <w:right w:val="none" w:sz="0" w:space="0" w:color="auto"/>
      </w:divBdr>
    </w:div>
    <w:div w:id="2101169713">
      <w:bodyDiv w:val="1"/>
      <w:marLeft w:val="0"/>
      <w:marRight w:val="0"/>
      <w:marTop w:val="0"/>
      <w:marBottom w:val="0"/>
      <w:divBdr>
        <w:top w:val="none" w:sz="0" w:space="0" w:color="auto"/>
        <w:left w:val="none" w:sz="0" w:space="0" w:color="auto"/>
        <w:bottom w:val="none" w:sz="0" w:space="0" w:color="auto"/>
        <w:right w:val="none" w:sz="0" w:space="0" w:color="auto"/>
      </w:divBdr>
    </w:div>
    <w:div w:id="2107801532">
      <w:bodyDiv w:val="1"/>
      <w:marLeft w:val="0"/>
      <w:marRight w:val="0"/>
      <w:marTop w:val="0"/>
      <w:marBottom w:val="0"/>
      <w:divBdr>
        <w:top w:val="none" w:sz="0" w:space="0" w:color="auto"/>
        <w:left w:val="none" w:sz="0" w:space="0" w:color="auto"/>
        <w:bottom w:val="none" w:sz="0" w:space="0" w:color="auto"/>
        <w:right w:val="none" w:sz="0" w:space="0" w:color="auto"/>
      </w:divBdr>
    </w:div>
    <w:div w:id="2115317849">
      <w:bodyDiv w:val="1"/>
      <w:marLeft w:val="0"/>
      <w:marRight w:val="0"/>
      <w:marTop w:val="0"/>
      <w:marBottom w:val="0"/>
      <w:divBdr>
        <w:top w:val="none" w:sz="0" w:space="0" w:color="auto"/>
        <w:left w:val="none" w:sz="0" w:space="0" w:color="auto"/>
        <w:bottom w:val="none" w:sz="0" w:space="0" w:color="auto"/>
        <w:right w:val="none" w:sz="0" w:space="0" w:color="auto"/>
      </w:divBdr>
    </w:div>
    <w:div w:id="2120949177">
      <w:bodyDiv w:val="1"/>
      <w:marLeft w:val="0"/>
      <w:marRight w:val="0"/>
      <w:marTop w:val="0"/>
      <w:marBottom w:val="0"/>
      <w:divBdr>
        <w:top w:val="none" w:sz="0" w:space="0" w:color="auto"/>
        <w:left w:val="none" w:sz="0" w:space="0" w:color="auto"/>
        <w:bottom w:val="none" w:sz="0" w:space="0" w:color="auto"/>
        <w:right w:val="none" w:sz="0" w:space="0" w:color="auto"/>
      </w:divBdr>
      <w:divsChild>
        <w:div w:id="349111772">
          <w:marLeft w:val="0"/>
          <w:marRight w:val="0"/>
          <w:marTop w:val="0"/>
          <w:marBottom w:val="0"/>
          <w:divBdr>
            <w:top w:val="none" w:sz="0" w:space="0" w:color="auto"/>
            <w:left w:val="none" w:sz="0" w:space="0" w:color="auto"/>
            <w:bottom w:val="none" w:sz="0" w:space="0" w:color="auto"/>
            <w:right w:val="none" w:sz="0" w:space="0" w:color="auto"/>
          </w:divBdr>
        </w:div>
        <w:div w:id="387460105">
          <w:marLeft w:val="0"/>
          <w:marRight w:val="0"/>
          <w:marTop w:val="0"/>
          <w:marBottom w:val="0"/>
          <w:divBdr>
            <w:top w:val="none" w:sz="0" w:space="0" w:color="auto"/>
            <w:left w:val="none" w:sz="0" w:space="0" w:color="auto"/>
            <w:bottom w:val="none" w:sz="0" w:space="0" w:color="auto"/>
            <w:right w:val="none" w:sz="0" w:space="0" w:color="auto"/>
          </w:divBdr>
        </w:div>
        <w:div w:id="503741339">
          <w:marLeft w:val="0"/>
          <w:marRight w:val="0"/>
          <w:marTop w:val="0"/>
          <w:marBottom w:val="0"/>
          <w:divBdr>
            <w:top w:val="none" w:sz="0" w:space="0" w:color="auto"/>
            <w:left w:val="none" w:sz="0" w:space="0" w:color="auto"/>
            <w:bottom w:val="none" w:sz="0" w:space="0" w:color="auto"/>
            <w:right w:val="none" w:sz="0" w:space="0" w:color="auto"/>
          </w:divBdr>
        </w:div>
        <w:div w:id="741755171">
          <w:marLeft w:val="0"/>
          <w:marRight w:val="0"/>
          <w:marTop w:val="0"/>
          <w:marBottom w:val="0"/>
          <w:divBdr>
            <w:top w:val="none" w:sz="0" w:space="0" w:color="auto"/>
            <w:left w:val="none" w:sz="0" w:space="0" w:color="auto"/>
            <w:bottom w:val="none" w:sz="0" w:space="0" w:color="auto"/>
            <w:right w:val="none" w:sz="0" w:space="0" w:color="auto"/>
          </w:divBdr>
        </w:div>
        <w:div w:id="785732195">
          <w:marLeft w:val="0"/>
          <w:marRight w:val="0"/>
          <w:marTop w:val="0"/>
          <w:marBottom w:val="0"/>
          <w:divBdr>
            <w:top w:val="none" w:sz="0" w:space="0" w:color="auto"/>
            <w:left w:val="none" w:sz="0" w:space="0" w:color="auto"/>
            <w:bottom w:val="none" w:sz="0" w:space="0" w:color="auto"/>
            <w:right w:val="none" w:sz="0" w:space="0" w:color="auto"/>
          </w:divBdr>
        </w:div>
        <w:div w:id="850880030">
          <w:marLeft w:val="0"/>
          <w:marRight w:val="0"/>
          <w:marTop w:val="0"/>
          <w:marBottom w:val="0"/>
          <w:divBdr>
            <w:top w:val="none" w:sz="0" w:space="0" w:color="auto"/>
            <w:left w:val="none" w:sz="0" w:space="0" w:color="auto"/>
            <w:bottom w:val="none" w:sz="0" w:space="0" w:color="auto"/>
            <w:right w:val="none" w:sz="0" w:space="0" w:color="auto"/>
          </w:divBdr>
        </w:div>
        <w:div w:id="980229145">
          <w:marLeft w:val="0"/>
          <w:marRight w:val="0"/>
          <w:marTop w:val="0"/>
          <w:marBottom w:val="0"/>
          <w:divBdr>
            <w:top w:val="none" w:sz="0" w:space="0" w:color="auto"/>
            <w:left w:val="none" w:sz="0" w:space="0" w:color="auto"/>
            <w:bottom w:val="none" w:sz="0" w:space="0" w:color="auto"/>
            <w:right w:val="none" w:sz="0" w:space="0" w:color="auto"/>
          </w:divBdr>
        </w:div>
        <w:div w:id="1008795789">
          <w:marLeft w:val="0"/>
          <w:marRight w:val="0"/>
          <w:marTop w:val="0"/>
          <w:marBottom w:val="0"/>
          <w:divBdr>
            <w:top w:val="none" w:sz="0" w:space="0" w:color="auto"/>
            <w:left w:val="none" w:sz="0" w:space="0" w:color="auto"/>
            <w:bottom w:val="none" w:sz="0" w:space="0" w:color="auto"/>
            <w:right w:val="none" w:sz="0" w:space="0" w:color="auto"/>
          </w:divBdr>
        </w:div>
        <w:div w:id="1136995659">
          <w:marLeft w:val="0"/>
          <w:marRight w:val="0"/>
          <w:marTop w:val="0"/>
          <w:marBottom w:val="0"/>
          <w:divBdr>
            <w:top w:val="none" w:sz="0" w:space="0" w:color="auto"/>
            <w:left w:val="none" w:sz="0" w:space="0" w:color="auto"/>
            <w:bottom w:val="none" w:sz="0" w:space="0" w:color="auto"/>
            <w:right w:val="none" w:sz="0" w:space="0" w:color="auto"/>
          </w:divBdr>
        </w:div>
        <w:div w:id="1138231910">
          <w:marLeft w:val="0"/>
          <w:marRight w:val="0"/>
          <w:marTop w:val="0"/>
          <w:marBottom w:val="0"/>
          <w:divBdr>
            <w:top w:val="none" w:sz="0" w:space="0" w:color="auto"/>
            <w:left w:val="none" w:sz="0" w:space="0" w:color="auto"/>
            <w:bottom w:val="none" w:sz="0" w:space="0" w:color="auto"/>
            <w:right w:val="none" w:sz="0" w:space="0" w:color="auto"/>
          </w:divBdr>
        </w:div>
        <w:div w:id="1159661957">
          <w:marLeft w:val="0"/>
          <w:marRight w:val="0"/>
          <w:marTop w:val="0"/>
          <w:marBottom w:val="0"/>
          <w:divBdr>
            <w:top w:val="none" w:sz="0" w:space="0" w:color="auto"/>
            <w:left w:val="none" w:sz="0" w:space="0" w:color="auto"/>
            <w:bottom w:val="none" w:sz="0" w:space="0" w:color="auto"/>
            <w:right w:val="none" w:sz="0" w:space="0" w:color="auto"/>
          </w:divBdr>
        </w:div>
        <w:div w:id="1434084124">
          <w:marLeft w:val="0"/>
          <w:marRight w:val="0"/>
          <w:marTop w:val="0"/>
          <w:marBottom w:val="0"/>
          <w:divBdr>
            <w:top w:val="none" w:sz="0" w:space="0" w:color="auto"/>
            <w:left w:val="none" w:sz="0" w:space="0" w:color="auto"/>
            <w:bottom w:val="none" w:sz="0" w:space="0" w:color="auto"/>
            <w:right w:val="none" w:sz="0" w:space="0" w:color="auto"/>
          </w:divBdr>
        </w:div>
        <w:div w:id="1617449431">
          <w:marLeft w:val="0"/>
          <w:marRight w:val="0"/>
          <w:marTop w:val="0"/>
          <w:marBottom w:val="0"/>
          <w:divBdr>
            <w:top w:val="none" w:sz="0" w:space="0" w:color="auto"/>
            <w:left w:val="none" w:sz="0" w:space="0" w:color="auto"/>
            <w:bottom w:val="none" w:sz="0" w:space="0" w:color="auto"/>
            <w:right w:val="none" w:sz="0" w:space="0" w:color="auto"/>
          </w:divBdr>
        </w:div>
        <w:div w:id="1789884549">
          <w:marLeft w:val="0"/>
          <w:marRight w:val="0"/>
          <w:marTop w:val="0"/>
          <w:marBottom w:val="0"/>
          <w:divBdr>
            <w:top w:val="none" w:sz="0" w:space="0" w:color="auto"/>
            <w:left w:val="none" w:sz="0" w:space="0" w:color="auto"/>
            <w:bottom w:val="none" w:sz="0" w:space="0" w:color="auto"/>
            <w:right w:val="none" w:sz="0" w:space="0" w:color="auto"/>
          </w:divBdr>
        </w:div>
        <w:div w:id="1809739736">
          <w:marLeft w:val="0"/>
          <w:marRight w:val="0"/>
          <w:marTop w:val="0"/>
          <w:marBottom w:val="0"/>
          <w:divBdr>
            <w:top w:val="none" w:sz="0" w:space="0" w:color="auto"/>
            <w:left w:val="none" w:sz="0" w:space="0" w:color="auto"/>
            <w:bottom w:val="none" w:sz="0" w:space="0" w:color="auto"/>
            <w:right w:val="none" w:sz="0" w:space="0" w:color="auto"/>
          </w:divBdr>
        </w:div>
        <w:div w:id="2122021684">
          <w:marLeft w:val="0"/>
          <w:marRight w:val="0"/>
          <w:marTop w:val="0"/>
          <w:marBottom w:val="0"/>
          <w:divBdr>
            <w:top w:val="none" w:sz="0" w:space="0" w:color="auto"/>
            <w:left w:val="none" w:sz="0" w:space="0" w:color="auto"/>
            <w:bottom w:val="none" w:sz="0" w:space="0" w:color="auto"/>
            <w:right w:val="none" w:sz="0" w:space="0" w:color="auto"/>
          </w:divBdr>
        </w:div>
      </w:divsChild>
    </w:div>
    <w:div w:id="2127314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3D5FD-709E-47EB-8EE1-A52346A30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FOSTON PARISH COUNCIL</vt:lpstr>
    </vt:vector>
  </TitlesOfParts>
  <Company/>
  <LinksUpToDate>false</LinksUpToDate>
  <CharactersWithSpaces>11334</CharactersWithSpaces>
  <SharedDoc>false</SharedDoc>
  <HLinks>
    <vt:vector size="6" baseType="variant">
      <vt:variant>
        <vt:i4>7340110</vt:i4>
      </vt:variant>
      <vt:variant>
        <vt:i4>0</vt:i4>
      </vt:variant>
      <vt:variant>
        <vt:i4>0</vt:i4>
      </vt:variant>
      <vt:variant>
        <vt:i4>5</vt:i4>
      </vt:variant>
      <vt:variant>
        <vt:lpwstr>mailto:foston.parishcouncil@fostonvillage.org.uk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FOSTON PARISH COUNCIL</dc:title>
  <dc:subject/>
  <dc:creator>Vernon</dc:creator>
  <cp:keywords/>
  <dc:description/>
  <cp:lastModifiedBy>Foston Parish Council</cp:lastModifiedBy>
  <cp:revision>4</cp:revision>
  <cp:lastPrinted>2026-05-05T14:24:00Z</cp:lastPrinted>
  <dcterms:created xsi:type="dcterms:W3CDTF">2026-07-31T10:26:00Z</dcterms:created>
  <dcterms:modified xsi:type="dcterms:W3CDTF">2026-08-05T11:33:00Z</dcterms:modified>
</cp:coreProperties>
</file>