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184FA" w14:textId="0B7C5F2E" w:rsidR="00666CCD" w:rsidRPr="000C3A34" w:rsidRDefault="00666CCD" w:rsidP="00375B59">
      <w:pPr>
        <w:spacing w:after="0"/>
        <w:rPr>
          <w:rFonts w:asciiTheme="minorHAnsi" w:hAnsiTheme="minorHAnsi" w:cstheme="minorHAnsi"/>
          <w:sz w:val="22"/>
          <w:szCs w:val="22"/>
        </w:rPr>
      </w:pPr>
    </w:p>
    <w:p w14:paraId="75E94BD4" w14:textId="77777777" w:rsidR="00375B59" w:rsidRDefault="00375B59" w:rsidP="00375B59">
      <w:pPr>
        <w:tabs>
          <w:tab w:val="left" w:pos="5102"/>
          <w:tab w:val="left" w:pos="5387"/>
          <w:tab w:val="left" w:pos="5670"/>
        </w:tabs>
        <w:spacing w:after="0"/>
        <w:ind w:right="-691"/>
        <w:jc w:val="both"/>
        <w:rPr>
          <w:rFonts w:asciiTheme="minorHAnsi" w:hAnsiTheme="minorHAnsi" w:cstheme="minorHAnsi"/>
          <w:sz w:val="22"/>
          <w:szCs w:val="22"/>
        </w:rPr>
      </w:pPr>
      <w:r w:rsidRPr="000C3A34">
        <w:rPr>
          <w:rFonts w:asciiTheme="minorHAnsi" w:hAnsiTheme="minorHAnsi" w:cstheme="minorHAnsi"/>
          <w:sz w:val="22"/>
          <w:szCs w:val="22"/>
        </w:rPr>
        <w:t>Councillor Ken Bamford</w:t>
      </w:r>
    </w:p>
    <w:p w14:paraId="68921A4C" w14:textId="3ED423D9" w:rsidR="00D71FB4" w:rsidRPr="00D71FB4" w:rsidRDefault="00D71FB4" w:rsidP="00D71FB4">
      <w:pPr>
        <w:pStyle w:val="Spacing"/>
        <w:rPr>
          <w:rFonts w:asciiTheme="minorHAnsi" w:hAnsiTheme="minorHAnsi" w:cstheme="minorHAnsi"/>
          <w:sz w:val="22"/>
          <w:szCs w:val="22"/>
        </w:rPr>
      </w:pPr>
      <w:r w:rsidRPr="00D71FB4">
        <w:rPr>
          <w:rFonts w:asciiTheme="minorHAnsi" w:hAnsiTheme="minorHAnsi" w:cstheme="minorHAnsi"/>
          <w:sz w:val="22"/>
          <w:szCs w:val="22"/>
        </w:rPr>
        <w:t>Hough Division</w:t>
      </w:r>
    </w:p>
    <w:p w14:paraId="120EF8AF" w14:textId="77777777" w:rsidR="00375B59" w:rsidRPr="000C3A34" w:rsidRDefault="00375B59" w:rsidP="00375B59">
      <w:pPr>
        <w:tabs>
          <w:tab w:val="left" w:pos="5102"/>
          <w:tab w:val="left" w:pos="5387"/>
          <w:tab w:val="left" w:pos="5670"/>
        </w:tabs>
        <w:spacing w:after="0"/>
        <w:ind w:right="-691"/>
        <w:jc w:val="both"/>
        <w:rPr>
          <w:rFonts w:asciiTheme="minorHAnsi" w:hAnsiTheme="minorHAnsi" w:cstheme="minorHAnsi"/>
          <w:sz w:val="22"/>
          <w:szCs w:val="22"/>
        </w:rPr>
      </w:pPr>
      <w:r w:rsidRPr="000C3A34">
        <w:rPr>
          <w:rFonts w:asciiTheme="minorHAnsi" w:hAnsiTheme="minorHAnsi" w:cstheme="minorHAnsi"/>
          <w:sz w:val="22"/>
          <w:szCs w:val="22"/>
        </w:rPr>
        <w:t>Lincolnshire County Council</w:t>
      </w:r>
    </w:p>
    <w:p w14:paraId="6366FE01" w14:textId="77777777" w:rsidR="00375B59" w:rsidRPr="000C3A34" w:rsidRDefault="00375B59" w:rsidP="00375B59">
      <w:pPr>
        <w:tabs>
          <w:tab w:val="left" w:pos="5102"/>
          <w:tab w:val="left" w:pos="5387"/>
          <w:tab w:val="left" w:pos="5670"/>
        </w:tabs>
        <w:spacing w:after="0"/>
        <w:ind w:right="-691"/>
        <w:jc w:val="both"/>
        <w:rPr>
          <w:rFonts w:asciiTheme="minorHAnsi" w:hAnsiTheme="minorHAnsi" w:cstheme="minorHAnsi"/>
          <w:sz w:val="22"/>
          <w:szCs w:val="22"/>
        </w:rPr>
      </w:pPr>
      <w:r w:rsidRPr="000C3A34">
        <w:rPr>
          <w:rFonts w:asciiTheme="minorHAnsi" w:hAnsiTheme="minorHAnsi" w:cstheme="minorHAnsi"/>
          <w:sz w:val="22"/>
          <w:szCs w:val="22"/>
        </w:rPr>
        <w:t>County Offices</w:t>
      </w:r>
    </w:p>
    <w:p w14:paraId="012B618E" w14:textId="77777777" w:rsidR="00375B59" w:rsidRPr="000C3A34" w:rsidRDefault="00375B59" w:rsidP="00375B59">
      <w:pPr>
        <w:tabs>
          <w:tab w:val="left" w:pos="5102"/>
          <w:tab w:val="left" w:pos="5387"/>
          <w:tab w:val="left" w:pos="5670"/>
        </w:tabs>
        <w:spacing w:after="0"/>
        <w:ind w:right="-691"/>
        <w:jc w:val="both"/>
        <w:rPr>
          <w:rFonts w:asciiTheme="minorHAnsi" w:hAnsiTheme="minorHAnsi" w:cstheme="minorHAnsi"/>
          <w:sz w:val="22"/>
          <w:szCs w:val="22"/>
        </w:rPr>
      </w:pPr>
      <w:r w:rsidRPr="000C3A34">
        <w:rPr>
          <w:rFonts w:asciiTheme="minorHAnsi" w:hAnsiTheme="minorHAnsi" w:cstheme="minorHAnsi"/>
          <w:sz w:val="22"/>
          <w:szCs w:val="22"/>
        </w:rPr>
        <w:t>Newland</w:t>
      </w:r>
    </w:p>
    <w:p w14:paraId="784A3B5B" w14:textId="77777777" w:rsidR="00375B59" w:rsidRPr="000C3A34" w:rsidRDefault="00375B59" w:rsidP="00375B59">
      <w:pPr>
        <w:tabs>
          <w:tab w:val="left" w:pos="5102"/>
          <w:tab w:val="left" w:pos="5387"/>
          <w:tab w:val="left" w:pos="5670"/>
        </w:tabs>
        <w:spacing w:after="0"/>
        <w:ind w:right="-691"/>
        <w:jc w:val="both"/>
        <w:rPr>
          <w:rFonts w:asciiTheme="minorHAnsi" w:hAnsiTheme="minorHAnsi" w:cstheme="minorHAnsi"/>
          <w:sz w:val="22"/>
          <w:szCs w:val="22"/>
        </w:rPr>
      </w:pPr>
      <w:r w:rsidRPr="000C3A34">
        <w:rPr>
          <w:rFonts w:asciiTheme="minorHAnsi" w:hAnsiTheme="minorHAnsi" w:cstheme="minorHAnsi"/>
          <w:sz w:val="22"/>
          <w:szCs w:val="22"/>
        </w:rPr>
        <w:t>Lincoln LN1 1YL</w:t>
      </w:r>
    </w:p>
    <w:p w14:paraId="3BBF9DE3" w14:textId="6A752CAC" w:rsidR="00CE6BEE" w:rsidRPr="000C3A34" w:rsidRDefault="00375B59" w:rsidP="00A167B5">
      <w:pPr>
        <w:tabs>
          <w:tab w:val="left" w:pos="5102"/>
          <w:tab w:val="left" w:pos="5387"/>
          <w:tab w:val="left" w:pos="5670"/>
        </w:tabs>
        <w:spacing w:after="0"/>
        <w:ind w:right="-113"/>
        <w:jc w:val="both"/>
        <w:rPr>
          <w:rFonts w:asciiTheme="minorHAnsi" w:hAnsiTheme="minorHAnsi" w:cstheme="minorHAnsi"/>
          <w:sz w:val="22"/>
          <w:szCs w:val="22"/>
        </w:rPr>
      </w:pPr>
      <w:r w:rsidRPr="000C3A34">
        <w:rPr>
          <w:rFonts w:asciiTheme="minorHAnsi" w:hAnsiTheme="minorHAnsi" w:cstheme="minorHAnsi"/>
          <w:sz w:val="22"/>
          <w:szCs w:val="22"/>
        </w:rPr>
        <w:t xml:space="preserve">Email: </w:t>
      </w:r>
      <w:hyperlink r:id="rId11" w:history="1">
        <w:r w:rsidR="00120DAC" w:rsidRPr="000C3A34">
          <w:rPr>
            <w:rStyle w:val="Hyperlink"/>
            <w:rFonts w:asciiTheme="minorHAnsi" w:hAnsiTheme="minorHAnsi" w:cstheme="minorHAnsi"/>
            <w:sz w:val="22"/>
            <w:szCs w:val="22"/>
          </w:rPr>
          <w:t>cllrk.bamford@lincolnshire.gov.uk</w:t>
        </w:r>
      </w:hyperlink>
    </w:p>
    <w:p w14:paraId="0501C2E1" w14:textId="77777777" w:rsidR="00120DAC" w:rsidRPr="000C3A34" w:rsidRDefault="00120DAC" w:rsidP="00120DAC">
      <w:pPr>
        <w:pStyle w:val="Spacing"/>
        <w:rPr>
          <w:rFonts w:asciiTheme="minorHAnsi" w:hAnsiTheme="minorHAnsi" w:cstheme="minorHAnsi"/>
          <w:sz w:val="22"/>
          <w:szCs w:val="22"/>
        </w:rPr>
      </w:pPr>
    </w:p>
    <w:p w14:paraId="5BF5427A" w14:textId="4CC9CC98" w:rsidR="00A934BA" w:rsidRPr="000C3A34" w:rsidRDefault="00A934BA" w:rsidP="00666CCD">
      <w:pPr>
        <w:spacing w:after="0"/>
        <w:jc w:val="both"/>
        <w:rPr>
          <w:rFonts w:asciiTheme="minorHAnsi" w:hAnsiTheme="minorHAnsi" w:cstheme="minorHAnsi"/>
          <w:sz w:val="22"/>
          <w:szCs w:val="22"/>
          <w:highlight w:val="yellow"/>
        </w:rPr>
      </w:pPr>
    </w:p>
    <w:p w14:paraId="13F2F937" w14:textId="02F73F62" w:rsidR="00B44450" w:rsidRDefault="00D9235B" w:rsidP="00B44450">
      <w:pPr>
        <w:pStyle w:val="Spacing"/>
        <w:rPr>
          <w:rFonts w:asciiTheme="minorHAnsi" w:hAnsiTheme="minorHAnsi" w:cstheme="minorHAnsi"/>
          <w:sz w:val="22"/>
          <w:szCs w:val="22"/>
        </w:rPr>
      </w:pPr>
      <w:r w:rsidRPr="000C3A34">
        <w:rPr>
          <w:rFonts w:asciiTheme="minorHAnsi" w:hAnsiTheme="minorHAnsi" w:cstheme="minorHAnsi"/>
          <w:sz w:val="22"/>
          <w:szCs w:val="22"/>
        </w:rPr>
        <w:t>Dear fellow councillors,</w:t>
      </w:r>
    </w:p>
    <w:p w14:paraId="611FC58E" w14:textId="77777777" w:rsidR="00843B79" w:rsidRDefault="00843B79" w:rsidP="00B44450">
      <w:pPr>
        <w:pStyle w:val="Spacing"/>
        <w:rPr>
          <w:rFonts w:asciiTheme="minorHAnsi" w:hAnsiTheme="minorHAnsi" w:cstheme="minorHAnsi"/>
          <w:sz w:val="22"/>
          <w:szCs w:val="22"/>
        </w:rPr>
      </w:pPr>
    </w:p>
    <w:p w14:paraId="1D8F4756" w14:textId="54B8FD44" w:rsidR="00843B79" w:rsidRPr="000C3A34" w:rsidRDefault="00952B54" w:rsidP="00843B79">
      <w:pPr>
        <w:pStyle w:val="Spacing"/>
        <w:rPr>
          <w:rFonts w:asciiTheme="minorHAnsi" w:hAnsiTheme="minorHAnsi" w:cstheme="minorHAnsi"/>
          <w:b/>
          <w:bCs/>
          <w:sz w:val="22"/>
          <w:szCs w:val="22"/>
        </w:rPr>
      </w:pPr>
      <w:r>
        <w:rPr>
          <w:rFonts w:asciiTheme="minorHAnsi" w:hAnsiTheme="minorHAnsi" w:cstheme="minorHAnsi"/>
          <w:b/>
          <w:bCs/>
          <w:sz w:val="22"/>
          <w:szCs w:val="22"/>
        </w:rPr>
        <w:t xml:space="preserve">Hough </w:t>
      </w:r>
      <w:r w:rsidR="00843B79" w:rsidRPr="000C3A34">
        <w:rPr>
          <w:rFonts w:asciiTheme="minorHAnsi" w:hAnsiTheme="minorHAnsi" w:cstheme="minorHAnsi"/>
          <w:b/>
          <w:bCs/>
          <w:sz w:val="22"/>
          <w:szCs w:val="22"/>
        </w:rPr>
        <w:t>Council</w:t>
      </w:r>
      <w:r w:rsidR="006126EA">
        <w:rPr>
          <w:rFonts w:asciiTheme="minorHAnsi" w:hAnsiTheme="minorHAnsi" w:cstheme="minorHAnsi"/>
          <w:b/>
          <w:bCs/>
          <w:sz w:val="22"/>
          <w:szCs w:val="22"/>
        </w:rPr>
        <w:t xml:space="preserve">lor </w:t>
      </w:r>
      <w:r w:rsidR="00843B79" w:rsidRPr="000C3A34">
        <w:rPr>
          <w:rFonts w:asciiTheme="minorHAnsi" w:hAnsiTheme="minorHAnsi" w:cstheme="minorHAnsi"/>
          <w:b/>
          <w:bCs/>
          <w:sz w:val="22"/>
          <w:szCs w:val="22"/>
        </w:rPr>
        <w:t xml:space="preserve">Report - </w:t>
      </w:r>
      <w:r w:rsidR="00684A9A">
        <w:rPr>
          <w:rFonts w:asciiTheme="minorHAnsi" w:hAnsiTheme="minorHAnsi" w:cstheme="minorHAnsi"/>
          <w:b/>
          <w:bCs/>
          <w:sz w:val="22"/>
          <w:szCs w:val="22"/>
        </w:rPr>
        <w:t>November</w:t>
      </w:r>
      <w:r w:rsidR="00843B79" w:rsidRPr="000C3A34">
        <w:rPr>
          <w:rFonts w:asciiTheme="minorHAnsi" w:hAnsiTheme="minorHAnsi" w:cstheme="minorHAnsi"/>
          <w:b/>
          <w:bCs/>
          <w:sz w:val="22"/>
          <w:szCs w:val="22"/>
        </w:rPr>
        <w:t xml:space="preserve"> 2025</w:t>
      </w:r>
    </w:p>
    <w:p w14:paraId="7A56088A" w14:textId="77777777" w:rsidR="00D9235B" w:rsidRDefault="00D9235B" w:rsidP="00B44450">
      <w:pPr>
        <w:pStyle w:val="Spacing"/>
        <w:rPr>
          <w:rFonts w:asciiTheme="minorHAnsi" w:hAnsiTheme="minorHAnsi" w:cstheme="minorHAnsi"/>
          <w:sz w:val="22"/>
          <w:szCs w:val="22"/>
          <w:highlight w:val="yellow"/>
        </w:rPr>
      </w:pPr>
    </w:p>
    <w:p w14:paraId="2B0EC455" w14:textId="2054EB5F" w:rsidR="006B75C1" w:rsidRDefault="00684A9A" w:rsidP="000035FF">
      <w:pPr>
        <w:pStyle w:val="Spacing"/>
        <w:rPr>
          <w:rFonts w:asciiTheme="minorHAnsi" w:hAnsiTheme="minorHAnsi" w:cstheme="minorHAnsi"/>
          <w:sz w:val="22"/>
          <w:szCs w:val="22"/>
        </w:rPr>
      </w:pPr>
      <w:r>
        <w:rPr>
          <w:rFonts w:asciiTheme="minorHAnsi" w:hAnsiTheme="minorHAnsi" w:cstheme="minorHAnsi"/>
          <w:sz w:val="22"/>
          <w:szCs w:val="22"/>
        </w:rPr>
        <w:t xml:space="preserve">I </w:t>
      </w:r>
      <w:r w:rsidR="00093C77">
        <w:rPr>
          <w:rFonts w:asciiTheme="minorHAnsi" w:hAnsiTheme="minorHAnsi" w:cstheme="minorHAnsi"/>
          <w:sz w:val="22"/>
          <w:szCs w:val="22"/>
        </w:rPr>
        <w:t>have now conducted a number of village walks across our patch</w:t>
      </w:r>
      <w:r w:rsidR="00707F21">
        <w:rPr>
          <w:rFonts w:asciiTheme="minorHAnsi" w:hAnsiTheme="minorHAnsi" w:cstheme="minorHAnsi"/>
          <w:sz w:val="22"/>
          <w:szCs w:val="22"/>
        </w:rPr>
        <w:t xml:space="preserve">, which have been very productive. Seeing and discussing local issues first hand with the Parish </w:t>
      </w:r>
      <w:r w:rsidR="003A476B">
        <w:rPr>
          <w:rFonts w:asciiTheme="minorHAnsi" w:hAnsiTheme="minorHAnsi" w:cstheme="minorHAnsi"/>
          <w:sz w:val="22"/>
          <w:szCs w:val="22"/>
        </w:rPr>
        <w:t>and LCC officers is definitely the way ahead</w:t>
      </w:r>
      <w:r w:rsidR="00BA3F23">
        <w:rPr>
          <w:rFonts w:asciiTheme="minorHAnsi" w:hAnsiTheme="minorHAnsi" w:cstheme="minorHAnsi"/>
          <w:sz w:val="22"/>
          <w:szCs w:val="22"/>
        </w:rPr>
        <w:t xml:space="preserve"> and </w:t>
      </w:r>
      <w:r w:rsidR="00FF5EAF">
        <w:rPr>
          <w:rFonts w:asciiTheme="minorHAnsi" w:hAnsiTheme="minorHAnsi" w:cstheme="minorHAnsi"/>
          <w:sz w:val="22"/>
          <w:szCs w:val="22"/>
        </w:rPr>
        <w:t xml:space="preserve">is helping to </w:t>
      </w:r>
      <w:r w:rsidR="00BA3F23">
        <w:rPr>
          <w:rFonts w:asciiTheme="minorHAnsi" w:hAnsiTheme="minorHAnsi" w:cstheme="minorHAnsi"/>
          <w:sz w:val="22"/>
          <w:szCs w:val="22"/>
        </w:rPr>
        <w:t>get things done</w:t>
      </w:r>
      <w:r w:rsidR="00B77D89">
        <w:rPr>
          <w:rFonts w:asciiTheme="minorHAnsi" w:hAnsiTheme="minorHAnsi" w:cstheme="minorHAnsi"/>
          <w:sz w:val="22"/>
          <w:szCs w:val="22"/>
        </w:rPr>
        <w:t>, so these will continue.</w:t>
      </w:r>
    </w:p>
    <w:p w14:paraId="38986E5A" w14:textId="77777777" w:rsidR="00BA3F23" w:rsidRDefault="00BA3F23" w:rsidP="000035FF">
      <w:pPr>
        <w:pStyle w:val="Spacing"/>
        <w:rPr>
          <w:rFonts w:asciiTheme="minorHAnsi" w:hAnsiTheme="minorHAnsi" w:cstheme="minorHAnsi"/>
          <w:sz w:val="22"/>
          <w:szCs w:val="22"/>
        </w:rPr>
      </w:pPr>
    </w:p>
    <w:p w14:paraId="62E5E002" w14:textId="2B460E88" w:rsidR="00902CA8" w:rsidRDefault="00A539FA" w:rsidP="000035FF">
      <w:pPr>
        <w:pStyle w:val="Spacing"/>
        <w:rPr>
          <w:rFonts w:asciiTheme="minorHAnsi" w:hAnsiTheme="minorHAnsi" w:cstheme="minorHAnsi"/>
          <w:sz w:val="22"/>
          <w:szCs w:val="22"/>
        </w:rPr>
      </w:pPr>
      <w:r>
        <w:rPr>
          <w:rFonts w:asciiTheme="minorHAnsi" w:hAnsiTheme="minorHAnsi" w:cstheme="minorHAnsi"/>
          <w:sz w:val="22"/>
          <w:szCs w:val="22"/>
        </w:rPr>
        <w:t xml:space="preserve">I am </w:t>
      </w:r>
      <w:r w:rsidR="00530ED3">
        <w:rPr>
          <w:rFonts w:asciiTheme="minorHAnsi" w:hAnsiTheme="minorHAnsi" w:cstheme="minorHAnsi"/>
          <w:sz w:val="22"/>
          <w:szCs w:val="22"/>
        </w:rPr>
        <w:t>continuing to</w:t>
      </w:r>
      <w:r>
        <w:rPr>
          <w:rFonts w:asciiTheme="minorHAnsi" w:hAnsiTheme="minorHAnsi" w:cstheme="minorHAnsi"/>
          <w:sz w:val="22"/>
          <w:szCs w:val="22"/>
        </w:rPr>
        <w:t xml:space="preserve"> work with </w:t>
      </w:r>
      <w:r w:rsidR="001A7C15">
        <w:rPr>
          <w:rFonts w:asciiTheme="minorHAnsi" w:hAnsiTheme="minorHAnsi" w:cstheme="minorHAnsi"/>
          <w:sz w:val="22"/>
          <w:szCs w:val="22"/>
        </w:rPr>
        <w:t xml:space="preserve">LCC to try and progress </w:t>
      </w:r>
      <w:r>
        <w:rPr>
          <w:rFonts w:asciiTheme="minorHAnsi" w:hAnsiTheme="minorHAnsi" w:cstheme="minorHAnsi"/>
          <w:sz w:val="22"/>
          <w:szCs w:val="22"/>
        </w:rPr>
        <w:t>ongoing broader issues such as speeding</w:t>
      </w:r>
      <w:r w:rsidR="001A7C15">
        <w:rPr>
          <w:rFonts w:asciiTheme="minorHAnsi" w:hAnsiTheme="minorHAnsi" w:cstheme="minorHAnsi"/>
          <w:sz w:val="22"/>
          <w:szCs w:val="22"/>
        </w:rPr>
        <w:t xml:space="preserve">, parking and flooding, which are recurring themes across Hough. If anyone has ideas or proposals </w:t>
      </w:r>
      <w:r w:rsidR="00B536D9">
        <w:rPr>
          <w:rFonts w:asciiTheme="minorHAnsi" w:hAnsiTheme="minorHAnsi" w:cstheme="minorHAnsi"/>
          <w:sz w:val="22"/>
          <w:szCs w:val="22"/>
        </w:rPr>
        <w:t>for how we can tackle these issues please let me know. By now you should be seeing how I work, nothing is off the table</w:t>
      </w:r>
      <w:r w:rsidR="007C4FE9">
        <w:rPr>
          <w:rFonts w:asciiTheme="minorHAnsi" w:hAnsiTheme="minorHAnsi" w:cstheme="minorHAnsi"/>
          <w:sz w:val="22"/>
          <w:szCs w:val="22"/>
        </w:rPr>
        <w:t xml:space="preserve">, </w:t>
      </w:r>
      <w:r w:rsidR="00631BA1">
        <w:rPr>
          <w:rFonts w:asciiTheme="minorHAnsi" w:hAnsiTheme="minorHAnsi" w:cstheme="minorHAnsi"/>
          <w:sz w:val="22"/>
          <w:szCs w:val="22"/>
        </w:rPr>
        <w:t xml:space="preserve">so </w:t>
      </w:r>
      <w:r w:rsidR="007C4FE9">
        <w:rPr>
          <w:rFonts w:asciiTheme="minorHAnsi" w:hAnsiTheme="minorHAnsi" w:cstheme="minorHAnsi"/>
          <w:sz w:val="22"/>
          <w:szCs w:val="22"/>
        </w:rPr>
        <w:t>let</w:t>
      </w:r>
      <w:r w:rsidR="0057720B">
        <w:rPr>
          <w:rFonts w:asciiTheme="minorHAnsi" w:hAnsiTheme="minorHAnsi" w:cstheme="minorHAnsi"/>
          <w:sz w:val="22"/>
          <w:szCs w:val="22"/>
        </w:rPr>
        <w:t>’</w:t>
      </w:r>
      <w:r w:rsidR="007C4FE9">
        <w:rPr>
          <w:rFonts w:asciiTheme="minorHAnsi" w:hAnsiTheme="minorHAnsi" w:cstheme="minorHAnsi"/>
          <w:sz w:val="22"/>
          <w:szCs w:val="22"/>
        </w:rPr>
        <w:t xml:space="preserve">s </w:t>
      </w:r>
      <w:r w:rsidR="00641EFF">
        <w:rPr>
          <w:rFonts w:asciiTheme="minorHAnsi" w:hAnsiTheme="minorHAnsi" w:cstheme="minorHAnsi"/>
          <w:sz w:val="22"/>
          <w:szCs w:val="22"/>
        </w:rPr>
        <w:t xml:space="preserve">be bold and </w:t>
      </w:r>
      <w:r w:rsidR="007C4FE9">
        <w:rPr>
          <w:rFonts w:asciiTheme="minorHAnsi" w:hAnsiTheme="minorHAnsi" w:cstheme="minorHAnsi"/>
          <w:sz w:val="22"/>
          <w:szCs w:val="22"/>
        </w:rPr>
        <w:t>get creative.</w:t>
      </w:r>
    </w:p>
    <w:p w14:paraId="75557674" w14:textId="77777777" w:rsidR="00DB4057" w:rsidRDefault="00DB4057" w:rsidP="000035FF">
      <w:pPr>
        <w:pStyle w:val="Spacing"/>
        <w:rPr>
          <w:rFonts w:asciiTheme="minorHAnsi" w:hAnsiTheme="minorHAnsi" w:cstheme="minorHAnsi"/>
          <w:sz w:val="22"/>
          <w:szCs w:val="22"/>
        </w:rPr>
      </w:pPr>
    </w:p>
    <w:p w14:paraId="36CDE569" w14:textId="042D2189" w:rsidR="00DB4057" w:rsidRPr="000035FF" w:rsidRDefault="006117D3" w:rsidP="000035FF">
      <w:pPr>
        <w:pStyle w:val="Spacing"/>
        <w:rPr>
          <w:rFonts w:asciiTheme="minorHAnsi" w:hAnsiTheme="minorHAnsi" w:cstheme="minorHAnsi"/>
          <w:sz w:val="22"/>
          <w:szCs w:val="22"/>
        </w:rPr>
      </w:pPr>
      <w:r>
        <w:rPr>
          <w:rFonts w:asciiTheme="minorHAnsi" w:hAnsiTheme="minorHAnsi" w:cstheme="minorHAnsi"/>
          <w:sz w:val="22"/>
          <w:szCs w:val="22"/>
        </w:rPr>
        <w:t xml:space="preserve">I am </w:t>
      </w:r>
      <w:r w:rsidR="00D66634">
        <w:rPr>
          <w:rFonts w:asciiTheme="minorHAnsi" w:hAnsiTheme="minorHAnsi" w:cstheme="minorHAnsi"/>
          <w:sz w:val="22"/>
          <w:szCs w:val="22"/>
        </w:rPr>
        <w:t xml:space="preserve">also </w:t>
      </w:r>
      <w:r>
        <w:rPr>
          <w:rFonts w:asciiTheme="minorHAnsi" w:hAnsiTheme="minorHAnsi" w:cstheme="minorHAnsi"/>
          <w:sz w:val="22"/>
          <w:szCs w:val="22"/>
        </w:rPr>
        <w:t xml:space="preserve">looking at ways we can </w:t>
      </w:r>
      <w:r w:rsidR="00D66634">
        <w:rPr>
          <w:rFonts w:asciiTheme="minorHAnsi" w:hAnsiTheme="minorHAnsi" w:cstheme="minorHAnsi"/>
          <w:sz w:val="22"/>
          <w:szCs w:val="22"/>
        </w:rPr>
        <w:t xml:space="preserve">try to </w:t>
      </w:r>
      <w:r>
        <w:rPr>
          <w:rFonts w:asciiTheme="minorHAnsi" w:hAnsiTheme="minorHAnsi" w:cstheme="minorHAnsi"/>
          <w:sz w:val="22"/>
          <w:szCs w:val="22"/>
        </w:rPr>
        <w:t xml:space="preserve">encourage more young people </w:t>
      </w:r>
      <w:r w:rsidR="00357EC3">
        <w:rPr>
          <w:rFonts w:asciiTheme="minorHAnsi" w:hAnsiTheme="minorHAnsi" w:cstheme="minorHAnsi"/>
          <w:sz w:val="22"/>
          <w:szCs w:val="22"/>
        </w:rPr>
        <w:t xml:space="preserve">to get involved in voluntary </w:t>
      </w:r>
      <w:r w:rsidR="00E33262">
        <w:rPr>
          <w:rFonts w:asciiTheme="minorHAnsi" w:hAnsiTheme="minorHAnsi" w:cstheme="minorHAnsi"/>
          <w:sz w:val="22"/>
          <w:szCs w:val="22"/>
        </w:rPr>
        <w:t xml:space="preserve">community </w:t>
      </w:r>
      <w:r w:rsidR="00357EC3">
        <w:rPr>
          <w:rFonts w:asciiTheme="minorHAnsi" w:hAnsiTheme="minorHAnsi" w:cstheme="minorHAnsi"/>
          <w:sz w:val="22"/>
          <w:szCs w:val="22"/>
        </w:rPr>
        <w:t xml:space="preserve">activities and </w:t>
      </w:r>
      <w:r w:rsidR="00CB0FB3">
        <w:rPr>
          <w:rFonts w:asciiTheme="minorHAnsi" w:hAnsiTheme="minorHAnsi" w:cstheme="minorHAnsi"/>
          <w:sz w:val="22"/>
          <w:szCs w:val="22"/>
        </w:rPr>
        <w:t xml:space="preserve">local government, as Parish, District or indeed County councillors. </w:t>
      </w:r>
      <w:r w:rsidR="00E33262">
        <w:rPr>
          <w:rFonts w:asciiTheme="minorHAnsi" w:hAnsiTheme="minorHAnsi" w:cstheme="minorHAnsi"/>
          <w:sz w:val="22"/>
          <w:szCs w:val="22"/>
        </w:rPr>
        <w:t>Again, any ideas you have to support this would be welcomed.</w:t>
      </w:r>
    </w:p>
    <w:p w14:paraId="5DE7314C" w14:textId="77777777" w:rsidR="00FC73D2" w:rsidRDefault="00FC73D2" w:rsidP="000035FF">
      <w:pPr>
        <w:pStyle w:val="Spacing"/>
        <w:rPr>
          <w:rFonts w:asciiTheme="minorHAnsi" w:hAnsiTheme="minorHAnsi" w:cstheme="minorHAnsi"/>
          <w:sz w:val="22"/>
          <w:szCs w:val="22"/>
        </w:rPr>
      </w:pPr>
    </w:p>
    <w:p w14:paraId="040E9691" w14:textId="05FAA88D" w:rsidR="00FC73D2" w:rsidRDefault="00A41DC1" w:rsidP="007D5E50">
      <w:pPr>
        <w:pStyle w:val="Spacing"/>
        <w:rPr>
          <w:rFonts w:asciiTheme="minorHAnsi" w:hAnsiTheme="minorHAnsi" w:cstheme="minorHAnsi"/>
          <w:sz w:val="22"/>
          <w:szCs w:val="22"/>
        </w:rPr>
      </w:pPr>
      <w:r>
        <w:rPr>
          <w:rFonts w:asciiTheme="minorHAnsi" w:hAnsiTheme="minorHAnsi" w:cstheme="minorHAnsi"/>
          <w:sz w:val="22"/>
          <w:szCs w:val="22"/>
        </w:rPr>
        <w:t xml:space="preserve">I have access to </w:t>
      </w:r>
      <w:r w:rsidR="00C47FEA">
        <w:rPr>
          <w:rFonts w:asciiTheme="minorHAnsi" w:hAnsiTheme="minorHAnsi" w:cstheme="minorHAnsi"/>
          <w:sz w:val="22"/>
          <w:szCs w:val="22"/>
        </w:rPr>
        <w:t xml:space="preserve">a small amount of funding and </w:t>
      </w:r>
      <w:r w:rsidR="00F62D4E">
        <w:rPr>
          <w:rFonts w:asciiTheme="minorHAnsi" w:hAnsiTheme="minorHAnsi" w:cstheme="minorHAnsi"/>
          <w:sz w:val="22"/>
          <w:szCs w:val="22"/>
        </w:rPr>
        <w:t xml:space="preserve">resourcing </w:t>
      </w:r>
      <w:r w:rsidR="00C47FEA">
        <w:rPr>
          <w:rFonts w:asciiTheme="minorHAnsi" w:hAnsiTheme="minorHAnsi" w:cstheme="minorHAnsi"/>
          <w:sz w:val="22"/>
          <w:szCs w:val="22"/>
        </w:rPr>
        <w:t>support for local projects that benefit the community. So if you have ideas</w:t>
      </w:r>
      <w:r w:rsidR="00974EF1">
        <w:rPr>
          <w:rFonts w:asciiTheme="minorHAnsi" w:hAnsiTheme="minorHAnsi" w:cstheme="minorHAnsi"/>
          <w:sz w:val="22"/>
          <w:szCs w:val="22"/>
        </w:rPr>
        <w:t>, please do let me know and I will see if I can help.</w:t>
      </w:r>
    </w:p>
    <w:p w14:paraId="3AC35F12" w14:textId="77777777" w:rsidR="00FC73D2" w:rsidRDefault="00FC73D2" w:rsidP="007D5E50">
      <w:pPr>
        <w:pStyle w:val="Spacing"/>
        <w:rPr>
          <w:rFonts w:asciiTheme="minorHAnsi" w:hAnsiTheme="minorHAnsi" w:cstheme="minorHAnsi"/>
          <w:sz w:val="22"/>
          <w:szCs w:val="22"/>
        </w:rPr>
      </w:pPr>
    </w:p>
    <w:p w14:paraId="5B3BA76D" w14:textId="27B84DF8" w:rsidR="008F5950" w:rsidRDefault="00C7274E" w:rsidP="007D5E50">
      <w:pPr>
        <w:pStyle w:val="Spacing"/>
        <w:rPr>
          <w:rFonts w:asciiTheme="minorHAnsi" w:hAnsiTheme="minorHAnsi" w:cstheme="minorHAnsi"/>
          <w:b/>
          <w:bCs/>
          <w:sz w:val="22"/>
          <w:szCs w:val="22"/>
        </w:rPr>
      </w:pPr>
      <w:r w:rsidRPr="000C3A34">
        <w:rPr>
          <w:rFonts w:asciiTheme="minorHAnsi" w:hAnsiTheme="minorHAnsi" w:cstheme="minorHAnsi"/>
          <w:b/>
          <w:bCs/>
          <w:sz w:val="22"/>
          <w:szCs w:val="22"/>
        </w:rPr>
        <w:t xml:space="preserve">Local </w:t>
      </w:r>
      <w:r w:rsidR="008F5950" w:rsidRPr="000C3A34">
        <w:rPr>
          <w:rFonts w:asciiTheme="minorHAnsi" w:hAnsiTheme="minorHAnsi" w:cstheme="minorHAnsi"/>
          <w:b/>
          <w:bCs/>
          <w:sz w:val="22"/>
          <w:szCs w:val="22"/>
        </w:rPr>
        <w:t>Updates</w:t>
      </w:r>
    </w:p>
    <w:p w14:paraId="02D687BC" w14:textId="77777777" w:rsidR="00FA49E0" w:rsidRPr="000C3A34" w:rsidRDefault="00FA49E0" w:rsidP="007D5E50">
      <w:pPr>
        <w:pStyle w:val="Spacing"/>
        <w:rPr>
          <w:rFonts w:asciiTheme="minorHAnsi" w:hAnsiTheme="minorHAnsi" w:cstheme="minorHAnsi"/>
          <w:b/>
          <w:bCs/>
          <w:sz w:val="22"/>
          <w:szCs w:val="22"/>
        </w:rPr>
      </w:pPr>
    </w:p>
    <w:p w14:paraId="011A8CAA" w14:textId="4E245682" w:rsidR="007D5E50" w:rsidRPr="008B4B25" w:rsidRDefault="00CC50C0" w:rsidP="007D5E50">
      <w:pPr>
        <w:pStyle w:val="Spacing"/>
        <w:rPr>
          <w:rFonts w:asciiTheme="minorHAnsi" w:hAnsiTheme="minorHAnsi" w:cstheme="minorHAnsi"/>
          <w:b/>
          <w:bCs/>
          <w:sz w:val="22"/>
          <w:szCs w:val="22"/>
        </w:rPr>
      </w:pPr>
      <w:r w:rsidRPr="008B4B25">
        <w:rPr>
          <w:rFonts w:asciiTheme="minorHAnsi" w:hAnsiTheme="minorHAnsi" w:cstheme="minorHAnsi"/>
          <w:b/>
          <w:bCs/>
          <w:sz w:val="22"/>
          <w:szCs w:val="22"/>
        </w:rPr>
        <w:t>Goosegate Lane</w:t>
      </w:r>
    </w:p>
    <w:p w14:paraId="0F02F3F6" w14:textId="6053D702" w:rsidR="00C06FB4" w:rsidRDefault="002002AE" w:rsidP="007D5E50">
      <w:pPr>
        <w:pStyle w:val="Spacing"/>
        <w:rPr>
          <w:rFonts w:asciiTheme="minorHAnsi" w:hAnsiTheme="minorHAnsi" w:cstheme="minorHAnsi"/>
          <w:sz w:val="22"/>
          <w:szCs w:val="22"/>
        </w:rPr>
      </w:pPr>
      <w:r>
        <w:rPr>
          <w:rFonts w:asciiTheme="minorHAnsi" w:hAnsiTheme="minorHAnsi" w:cstheme="minorHAnsi"/>
          <w:sz w:val="22"/>
          <w:szCs w:val="22"/>
        </w:rPr>
        <w:t xml:space="preserve">Progress is </w:t>
      </w:r>
      <w:r w:rsidR="00435631">
        <w:rPr>
          <w:rFonts w:asciiTheme="minorHAnsi" w:hAnsiTheme="minorHAnsi" w:cstheme="minorHAnsi"/>
          <w:sz w:val="22"/>
          <w:szCs w:val="22"/>
        </w:rPr>
        <w:t xml:space="preserve">finally </w:t>
      </w:r>
      <w:r>
        <w:rPr>
          <w:rFonts w:asciiTheme="minorHAnsi" w:hAnsiTheme="minorHAnsi" w:cstheme="minorHAnsi"/>
          <w:sz w:val="22"/>
          <w:szCs w:val="22"/>
        </w:rPr>
        <w:t xml:space="preserve">being made, but it will take time. </w:t>
      </w:r>
      <w:r w:rsidR="00975707">
        <w:rPr>
          <w:rFonts w:asciiTheme="minorHAnsi" w:hAnsiTheme="minorHAnsi" w:cstheme="minorHAnsi"/>
          <w:sz w:val="22"/>
          <w:szCs w:val="22"/>
        </w:rPr>
        <w:t xml:space="preserve">I have been working closely with </w:t>
      </w:r>
      <w:r w:rsidR="009575C6">
        <w:rPr>
          <w:rFonts w:asciiTheme="minorHAnsi" w:hAnsiTheme="minorHAnsi" w:cstheme="minorHAnsi"/>
          <w:sz w:val="22"/>
          <w:szCs w:val="22"/>
        </w:rPr>
        <w:t>Cllr Litchfi</w:t>
      </w:r>
      <w:r w:rsidR="00EC29DF">
        <w:rPr>
          <w:rFonts w:asciiTheme="minorHAnsi" w:hAnsiTheme="minorHAnsi" w:cstheme="minorHAnsi"/>
          <w:sz w:val="22"/>
          <w:szCs w:val="22"/>
        </w:rPr>
        <w:t xml:space="preserve">eld </w:t>
      </w:r>
      <w:r w:rsidR="00975707">
        <w:rPr>
          <w:rFonts w:asciiTheme="minorHAnsi" w:hAnsiTheme="minorHAnsi" w:cstheme="minorHAnsi"/>
          <w:sz w:val="22"/>
          <w:szCs w:val="22"/>
        </w:rPr>
        <w:t xml:space="preserve">and </w:t>
      </w:r>
      <w:r w:rsidR="00EC29DF">
        <w:rPr>
          <w:rFonts w:asciiTheme="minorHAnsi" w:hAnsiTheme="minorHAnsi" w:cstheme="minorHAnsi"/>
          <w:sz w:val="22"/>
          <w:szCs w:val="22"/>
        </w:rPr>
        <w:t>LCC t</w:t>
      </w:r>
      <w:r w:rsidR="00975707">
        <w:rPr>
          <w:rFonts w:asciiTheme="minorHAnsi" w:hAnsiTheme="minorHAnsi" w:cstheme="minorHAnsi"/>
          <w:sz w:val="22"/>
          <w:szCs w:val="22"/>
        </w:rPr>
        <w:t xml:space="preserve">o ensure this stays </w:t>
      </w:r>
      <w:r w:rsidR="00EC29DF">
        <w:rPr>
          <w:rFonts w:asciiTheme="minorHAnsi" w:hAnsiTheme="minorHAnsi" w:cstheme="minorHAnsi"/>
          <w:sz w:val="22"/>
          <w:szCs w:val="22"/>
        </w:rPr>
        <w:t>‘</w:t>
      </w:r>
      <w:r w:rsidR="00975707">
        <w:rPr>
          <w:rFonts w:asciiTheme="minorHAnsi" w:hAnsiTheme="minorHAnsi" w:cstheme="minorHAnsi"/>
          <w:sz w:val="22"/>
          <w:szCs w:val="22"/>
        </w:rPr>
        <w:t>on the radar</w:t>
      </w:r>
      <w:r w:rsidR="00EC29DF">
        <w:rPr>
          <w:rFonts w:asciiTheme="minorHAnsi" w:hAnsiTheme="minorHAnsi" w:cstheme="minorHAnsi"/>
          <w:sz w:val="22"/>
          <w:szCs w:val="22"/>
        </w:rPr>
        <w:t>’</w:t>
      </w:r>
      <w:r w:rsidR="006B28E7">
        <w:rPr>
          <w:rFonts w:asciiTheme="minorHAnsi" w:hAnsiTheme="minorHAnsi" w:cstheme="minorHAnsi"/>
          <w:sz w:val="22"/>
          <w:szCs w:val="22"/>
        </w:rPr>
        <w:t xml:space="preserve">. Special thanks </w:t>
      </w:r>
      <w:r w:rsidR="009F5900">
        <w:rPr>
          <w:rFonts w:asciiTheme="minorHAnsi" w:hAnsiTheme="minorHAnsi" w:cstheme="minorHAnsi"/>
          <w:sz w:val="22"/>
          <w:szCs w:val="22"/>
        </w:rPr>
        <w:t xml:space="preserve">to </w:t>
      </w:r>
      <w:r w:rsidR="006B28E7">
        <w:rPr>
          <w:rFonts w:asciiTheme="minorHAnsi" w:hAnsiTheme="minorHAnsi" w:cstheme="minorHAnsi"/>
          <w:sz w:val="22"/>
          <w:szCs w:val="22"/>
        </w:rPr>
        <w:t>Cllr</w:t>
      </w:r>
      <w:r w:rsidR="009F5900">
        <w:rPr>
          <w:rFonts w:asciiTheme="minorHAnsi" w:hAnsiTheme="minorHAnsi" w:cstheme="minorHAnsi"/>
          <w:sz w:val="22"/>
          <w:szCs w:val="22"/>
        </w:rPr>
        <w:t xml:space="preserve"> </w:t>
      </w:r>
      <w:r w:rsidR="00353D3F">
        <w:rPr>
          <w:rFonts w:asciiTheme="minorHAnsi" w:hAnsiTheme="minorHAnsi" w:cstheme="minorHAnsi"/>
          <w:sz w:val="22"/>
          <w:szCs w:val="22"/>
        </w:rPr>
        <w:t xml:space="preserve">Gardner </w:t>
      </w:r>
      <w:r w:rsidR="009575C6">
        <w:rPr>
          <w:rFonts w:asciiTheme="minorHAnsi" w:hAnsiTheme="minorHAnsi" w:cstheme="minorHAnsi"/>
          <w:sz w:val="22"/>
          <w:szCs w:val="22"/>
        </w:rPr>
        <w:t xml:space="preserve">for </w:t>
      </w:r>
      <w:r w:rsidR="009F5900">
        <w:rPr>
          <w:rFonts w:asciiTheme="minorHAnsi" w:hAnsiTheme="minorHAnsi" w:cstheme="minorHAnsi"/>
          <w:sz w:val="22"/>
          <w:szCs w:val="22"/>
        </w:rPr>
        <w:t>his</w:t>
      </w:r>
      <w:r w:rsidR="00E02FA2">
        <w:rPr>
          <w:rFonts w:asciiTheme="minorHAnsi" w:hAnsiTheme="minorHAnsi" w:cstheme="minorHAnsi"/>
          <w:sz w:val="22"/>
          <w:szCs w:val="22"/>
        </w:rPr>
        <w:t xml:space="preserve"> </w:t>
      </w:r>
      <w:r w:rsidR="00F82655">
        <w:rPr>
          <w:rFonts w:asciiTheme="minorHAnsi" w:hAnsiTheme="minorHAnsi" w:cstheme="minorHAnsi"/>
          <w:sz w:val="22"/>
          <w:szCs w:val="22"/>
        </w:rPr>
        <w:t xml:space="preserve">historic </w:t>
      </w:r>
      <w:r w:rsidR="00E02FA2">
        <w:rPr>
          <w:rFonts w:asciiTheme="minorHAnsi" w:hAnsiTheme="minorHAnsi" w:cstheme="minorHAnsi"/>
          <w:sz w:val="22"/>
          <w:szCs w:val="22"/>
        </w:rPr>
        <w:t xml:space="preserve">knowledge of </w:t>
      </w:r>
      <w:r w:rsidR="00D31065">
        <w:rPr>
          <w:rFonts w:asciiTheme="minorHAnsi" w:hAnsiTheme="minorHAnsi" w:cstheme="minorHAnsi"/>
          <w:sz w:val="22"/>
          <w:szCs w:val="22"/>
        </w:rPr>
        <w:t xml:space="preserve">this legacy </w:t>
      </w:r>
      <w:r w:rsidR="00435631">
        <w:rPr>
          <w:rFonts w:asciiTheme="minorHAnsi" w:hAnsiTheme="minorHAnsi" w:cstheme="minorHAnsi"/>
          <w:sz w:val="22"/>
          <w:szCs w:val="22"/>
        </w:rPr>
        <w:t xml:space="preserve">issue </w:t>
      </w:r>
      <w:r w:rsidR="00E02FA2">
        <w:rPr>
          <w:rFonts w:asciiTheme="minorHAnsi" w:hAnsiTheme="minorHAnsi" w:cstheme="minorHAnsi"/>
          <w:sz w:val="22"/>
          <w:szCs w:val="22"/>
        </w:rPr>
        <w:t>an</w:t>
      </w:r>
      <w:r w:rsidR="009575C6">
        <w:rPr>
          <w:rFonts w:asciiTheme="minorHAnsi" w:hAnsiTheme="minorHAnsi" w:cstheme="minorHAnsi"/>
          <w:sz w:val="22"/>
          <w:szCs w:val="22"/>
        </w:rPr>
        <w:t xml:space="preserve">d tenacity </w:t>
      </w:r>
      <w:r w:rsidR="00E02FA2">
        <w:rPr>
          <w:rFonts w:asciiTheme="minorHAnsi" w:hAnsiTheme="minorHAnsi" w:cstheme="minorHAnsi"/>
          <w:sz w:val="22"/>
          <w:szCs w:val="22"/>
        </w:rPr>
        <w:t>support</w:t>
      </w:r>
      <w:r w:rsidR="00435631">
        <w:rPr>
          <w:rFonts w:asciiTheme="minorHAnsi" w:hAnsiTheme="minorHAnsi" w:cstheme="minorHAnsi"/>
          <w:sz w:val="22"/>
          <w:szCs w:val="22"/>
        </w:rPr>
        <w:t>ing the</w:t>
      </w:r>
      <w:r w:rsidR="00E02FA2">
        <w:rPr>
          <w:rFonts w:asciiTheme="minorHAnsi" w:hAnsiTheme="minorHAnsi" w:cstheme="minorHAnsi"/>
          <w:sz w:val="22"/>
          <w:szCs w:val="22"/>
        </w:rPr>
        <w:t xml:space="preserve"> </w:t>
      </w:r>
      <w:r w:rsidR="008B4B25">
        <w:rPr>
          <w:rFonts w:asciiTheme="minorHAnsi" w:hAnsiTheme="minorHAnsi" w:cstheme="minorHAnsi"/>
          <w:sz w:val="22"/>
          <w:szCs w:val="22"/>
        </w:rPr>
        <w:t>driv</w:t>
      </w:r>
      <w:r w:rsidR="00435631">
        <w:rPr>
          <w:rFonts w:asciiTheme="minorHAnsi" w:hAnsiTheme="minorHAnsi" w:cstheme="minorHAnsi"/>
          <w:sz w:val="22"/>
          <w:szCs w:val="22"/>
        </w:rPr>
        <w:t xml:space="preserve">e </w:t>
      </w:r>
      <w:r w:rsidR="008B4B25">
        <w:rPr>
          <w:rFonts w:asciiTheme="minorHAnsi" w:hAnsiTheme="minorHAnsi" w:cstheme="minorHAnsi"/>
          <w:sz w:val="22"/>
          <w:szCs w:val="22"/>
        </w:rPr>
        <w:t>towards resolution.</w:t>
      </w:r>
    </w:p>
    <w:p w14:paraId="13EC312E" w14:textId="77777777" w:rsidR="00DA5B20" w:rsidRDefault="00DA5B20" w:rsidP="007D5E50">
      <w:pPr>
        <w:pStyle w:val="Spacing"/>
        <w:rPr>
          <w:rFonts w:asciiTheme="minorHAnsi" w:hAnsiTheme="minorHAnsi" w:cstheme="minorHAnsi"/>
          <w:sz w:val="22"/>
          <w:szCs w:val="22"/>
        </w:rPr>
      </w:pPr>
    </w:p>
    <w:p w14:paraId="6D701376" w14:textId="25D95265" w:rsidR="00DA5B20" w:rsidRPr="004C1776" w:rsidRDefault="00DA5B20" w:rsidP="007D5E50">
      <w:pPr>
        <w:pStyle w:val="Spacing"/>
        <w:rPr>
          <w:rFonts w:asciiTheme="minorHAnsi" w:hAnsiTheme="minorHAnsi" w:cstheme="minorHAnsi"/>
          <w:b/>
          <w:bCs/>
          <w:sz w:val="22"/>
          <w:szCs w:val="22"/>
        </w:rPr>
      </w:pPr>
      <w:r w:rsidRPr="004C1776">
        <w:rPr>
          <w:rFonts w:asciiTheme="minorHAnsi" w:hAnsiTheme="minorHAnsi" w:cstheme="minorHAnsi"/>
          <w:b/>
          <w:bCs/>
          <w:sz w:val="22"/>
          <w:szCs w:val="22"/>
        </w:rPr>
        <w:t>Viking Way</w:t>
      </w:r>
    </w:p>
    <w:p w14:paraId="7107B649" w14:textId="133997D2" w:rsidR="00DA5B20" w:rsidRDefault="00912D51" w:rsidP="007D5E50">
      <w:pPr>
        <w:pStyle w:val="Spacing"/>
        <w:rPr>
          <w:rFonts w:asciiTheme="minorHAnsi" w:hAnsiTheme="minorHAnsi" w:cstheme="minorHAnsi"/>
          <w:sz w:val="22"/>
          <w:szCs w:val="22"/>
        </w:rPr>
      </w:pPr>
      <w:r>
        <w:rPr>
          <w:rFonts w:asciiTheme="minorHAnsi" w:hAnsiTheme="minorHAnsi" w:cstheme="minorHAnsi"/>
          <w:sz w:val="22"/>
          <w:szCs w:val="22"/>
        </w:rPr>
        <w:t>A hearing is scheduled</w:t>
      </w:r>
      <w:r w:rsidR="000E0DBB">
        <w:rPr>
          <w:rFonts w:asciiTheme="minorHAnsi" w:hAnsiTheme="minorHAnsi" w:cstheme="minorHAnsi"/>
          <w:sz w:val="22"/>
          <w:szCs w:val="22"/>
        </w:rPr>
        <w:t xml:space="preserve"> on Friday</w:t>
      </w:r>
      <w:r w:rsidR="00FC4F46">
        <w:rPr>
          <w:rFonts w:asciiTheme="minorHAnsi" w:hAnsiTheme="minorHAnsi" w:cstheme="minorHAnsi"/>
          <w:sz w:val="22"/>
          <w:szCs w:val="22"/>
        </w:rPr>
        <w:t xml:space="preserve"> </w:t>
      </w:r>
      <w:r w:rsidR="004C1776">
        <w:rPr>
          <w:rFonts w:asciiTheme="minorHAnsi" w:hAnsiTheme="minorHAnsi" w:cstheme="minorHAnsi"/>
          <w:sz w:val="22"/>
          <w:szCs w:val="22"/>
        </w:rPr>
        <w:t>7</w:t>
      </w:r>
      <w:r w:rsidR="004C1776" w:rsidRPr="004C1776">
        <w:rPr>
          <w:rFonts w:asciiTheme="minorHAnsi" w:hAnsiTheme="minorHAnsi" w:cstheme="minorHAnsi"/>
          <w:sz w:val="22"/>
          <w:szCs w:val="22"/>
          <w:vertAlign w:val="superscript"/>
        </w:rPr>
        <w:t>th</w:t>
      </w:r>
      <w:r w:rsidR="004C1776">
        <w:rPr>
          <w:rFonts w:asciiTheme="minorHAnsi" w:hAnsiTheme="minorHAnsi" w:cstheme="minorHAnsi"/>
          <w:sz w:val="22"/>
          <w:szCs w:val="22"/>
        </w:rPr>
        <w:t xml:space="preserve"> November. Update to follow.</w:t>
      </w:r>
      <w:r>
        <w:rPr>
          <w:rFonts w:asciiTheme="minorHAnsi" w:hAnsiTheme="minorHAnsi" w:cstheme="minorHAnsi"/>
          <w:sz w:val="22"/>
          <w:szCs w:val="22"/>
        </w:rPr>
        <w:t xml:space="preserve"> </w:t>
      </w:r>
    </w:p>
    <w:p w14:paraId="3A8B8ACB" w14:textId="77777777" w:rsidR="000D4FE1" w:rsidRDefault="000D4FE1" w:rsidP="007D5E50">
      <w:pPr>
        <w:pStyle w:val="Spacing"/>
        <w:rPr>
          <w:rFonts w:asciiTheme="minorHAnsi" w:hAnsiTheme="minorHAnsi" w:cstheme="minorHAnsi"/>
          <w:sz w:val="22"/>
          <w:szCs w:val="22"/>
        </w:rPr>
      </w:pPr>
    </w:p>
    <w:p w14:paraId="57292712" w14:textId="67A6961C" w:rsidR="000D4FE1" w:rsidRPr="000D4FE1" w:rsidRDefault="000D4FE1" w:rsidP="007D5E50">
      <w:pPr>
        <w:pStyle w:val="Spacing"/>
        <w:rPr>
          <w:rFonts w:asciiTheme="minorHAnsi" w:hAnsiTheme="minorHAnsi" w:cstheme="minorHAnsi"/>
          <w:b/>
          <w:bCs/>
          <w:sz w:val="22"/>
          <w:szCs w:val="22"/>
        </w:rPr>
      </w:pPr>
      <w:r w:rsidRPr="000D4FE1">
        <w:rPr>
          <w:rFonts w:asciiTheme="minorHAnsi" w:hAnsiTheme="minorHAnsi" w:cstheme="minorHAnsi"/>
          <w:b/>
          <w:bCs/>
          <w:sz w:val="22"/>
          <w:szCs w:val="22"/>
        </w:rPr>
        <w:t>General Issues</w:t>
      </w:r>
    </w:p>
    <w:p w14:paraId="132E5583" w14:textId="5E7C549A" w:rsidR="008B4B25" w:rsidRDefault="008B4B25" w:rsidP="007D5E50">
      <w:pPr>
        <w:pStyle w:val="Spacing"/>
        <w:rPr>
          <w:rFonts w:asciiTheme="minorHAnsi" w:hAnsiTheme="minorHAnsi" w:cstheme="minorHAnsi"/>
          <w:sz w:val="22"/>
          <w:szCs w:val="22"/>
        </w:rPr>
      </w:pPr>
      <w:r>
        <w:rPr>
          <w:rFonts w:asciiTheme="minorHAnsi" w:hAnsiTheme="minorHAnsi" w:cstheme="minorHAnsi"/>
          <w:sz w:val="22"/>
          <w:szCs w:val="22"/>
        </w:rPr>
        <w:t>A village</w:t>
      </w:r>
      <w:r w:rsidR="007B700F">
        <w:rPr>
          <w:rFonts w:asciiTheme="minorHAnsi" w:hAnsiTheme="minorHAnsi" w:cstheme="minorHAnsi"/>
          <w:sz w:val="22"/>
          <w:szCs w:val="22"/>
        </w:rPr>
        <w:t xml:space="preserve"> walk was conducted recently, during which a number of points were raised for consideration. </w:t>
      </w:r>
      <w:r w:rsidR="00676D61">
        <w:rPr>
          <w:rFonts w:asciiTheme="minorHAnsi" w:hAnsiTheme="minorHAnsi" w:cstheme="minorHAnsi"/>
          <w:sz w:val="22"/>
          <w:szCs w:val="22"/>
        </w:rPr>
        <w:t xml:space="preserve">These points have been acknowledged by LCC and will be </w:t>
      </w:r>
      <w:r w:rsidR="003F1A63">
        <w:rPr>
          <w:rFonts w:asciiTheme="minorHAnsi" w:hAnsiTheme="minorHAnsi" w:cstheme="minorHAnsi"/>
          <w:sz w:val="22"/>
          <w:szCs w:val="22"/>
        </w:rPr>
        <w:t>prioritised</w:t>
      </w:r>
      <w:r w:rsidR="00676D61">
        <w:rPr>
          <w:rFonts w:asciiTheme="minorHAnsi" w:hAnsiTheme="minorHAnsi" w:cstheme="minorHAnsi"/>
          <w:sz w:val="22"/>
          <w:szCs w:val="22"/>
        </w:rPr>
        <w:t xml:space="preserve"> </w:t>
      </w:r>
      <w:r w:rsidR="003F1A63">
        <w:rPr>
          <w:rFonts w:asciiTheme="minorHAnsi" w:hAnsiTheme="minorHAnsi" w:cstheme="minorHAnsi"/>
          <w:sz w:val="22"/>
          <w:szCs w:val="22"/>
        </w:rPr>
        <w:t xml:space="preserve">within the </w:t>
      </w:r>
      <w:r w:rsidR="007E570A">
        <w:rPr>
          <w:rFonts w:asciiTheme="minorHAnsi" w:hAnsiTheme="minorHAnsi" w:cstheme="minorHAnsi"/>
          <w:sz w:val="22"/>
          <w:szCs w:val="22"/>
        </w:rPr>
        <w:t xml:space="preserve">respective </w:t>
      </w:r>
      <w:r w:rsidR="001F2BE1">
        <w:rPr>
          <w:rFonts w:asciiTheme="minorHAnsi" w:hAnsiTheme="minorHAnsi" w:cstheme="minorHAnsi"/>
          <w:sz w:val="22"/>
          <w:szCs w:val="22"/>
        </w:rPr>
        <w:t xml:space="preserve">programme planning cycles and routine maintenance </w:t>
      </w:r>
      <w:r w:rsidR="007E570A">
        <w:rPr>
          <w:rFonts w:asciiTheme="minorHAnsi" w:hAnsiTheme="minorHAnsi" w:cstheme="minorHAnsi"/>
          <w:sz w:val="22"/>
          <w:szCs w:val="22"/>
        </w:rPr>
        <w:t>work</w:t>
      </w:r>
      <w:r w:rsidR="001F2BE1">
        <w:rPr>
          <w:rFonts w:asciiTheme="minorHAnsi" w:hAnsiTheme="minorHAnsi" w:cstheme="minorHAnsi"/>
          <w:sz w:val="22"/>
          <w:szCs w:val="22"/>
        </w:rPr>
        <w:t>s</w:t>
      </w:r>
      <w:r w:rsidR="007E570A">
        <w:rPr>
          <w:rFonts w:asciiTheme="minorHAnsi" w:hAnsiTheme="minorHAnsi" w:cstheme="minorHAnsi"/>
          <w:sz w:val="22"/>
          <w:szCs w:val="22"/>
        </w:rPr>
        <w:t xml:space="preserve"> schemes</w:t>
      </w:r>
      <w:r w:rsidR="00676D61">
        <w:rPr>
          <w:rFonts w:asciiTheme="minorHAnsi" w:hAnsiTheme="minorHAnsi" w:cstheme="minorHAnsi"/>
          <w:sz w:val="22"/>
          <w:szCs w:val="22"/>
        </w:rPr>
        <w:t>.</w:t>
      </w:r>
    </w:p>
    <w:p w14:paraId="1B96F7A9" w14:textId="77777777" w:rsidR="00CC50C0" w:rsidRPr="005F0635" w:rsidRDefault="00CC50C0" w:rsidP="007D5E50">
      <w:pPr>
        <w:pStyle w:val="Spacing"/>
        <w:rPr>
          <w:rFonts w:asciiTheme="minorHAnsi" w:hAnsiTheme="minorHAnsi" w:cstheme="minorHAnsi"/>
          <w:sz w:val="22"/>
          <w:szCs w:val="22"/>
        </w:rPr>
      </w:pPr>
    </w:p>
    <w:p w14:paraId="22216576" w14:textId="63CBEE20" w:rsidR="000E6BCB" w:rsidRDefault="000E6BCB" w:rsidP="007D5E50">
      <w:pPr>
        <w:pStyle w:val="Spacing"/>
        <w:rPr>
          <w:rFonts w:asciiTheme="minorHAnsi" w:hAnsiTheme="minorHAnsi" w:cstheme="minorHAnsi"/>
          <w:sz w:val="22"/>
          <w:szCs w:val="22"/>
        </w:rPr>
      </w:pPr>
      <w:r w:rsidRPr="000E6BCB">
        <w:rPr>
          <w:rFonts w:asciiTheme="minorHAnsi" w:hAnsiTheme="minorHAnsi" w:cstheme="minorHAnsi"/>
          <w:sz w:val="22"/>
          <w:szCs w:val="22"/>
        </w:rPr>
        <w:t>All new issues that are proposed for LCC intervention should be logged in the PC meeting minutes and shared with Cllr Bamford. They will then be updated on in this report at the next meeting.</w:t>
      </w:r>
    </w:p>
    <w:p w14:paraId="586E552C" w14:textId="77777777" w:rsidR="008E7EB7" w:rsidRPr="000E6BCB" w:rsidRDefault="008E7EB7" w:rsidP="007D5E50">
      <w:pPr>
        <w:pStyle w:val="Spacing"/>
        <w:rPr>
          <w:rFonts w:asciiTheme="minorHAnsi" w:hAnsiTheme="minorHAnsi" w:cstheme="minorHAnsi"/>
          <w:sz w:val="22"/>
          <w:szCs w:val="22"/>
        </w:rPr>
      </w:pPr>
    </w:p>
    <w:p w14:paraId="2F167D65" w14:textId="21E5CF72" w:rsidR="00962266" w:rsidRPr="000C3A34" w:rsidRDefault="000C3A34" w:rsidP="007D5E50">
      <w:pPr>
        <w:pStyle w:val="Spacing"/>
        <w:rPr>
          <w:rFonts w:asciiTheme="minorHAnsi" w:hAnsiTheme="minorHAnsi" w:cstheme="minorHAnsi"/>
          <w:sz w:val="22"/>
          <w:szCs w:val="22"/>
        </w:rPr>
      </w:pPr>
      <w:r>
        <w:rPr>
          <w:rFonts w:asciiTheme="minorHAnsi" w:hAnsiTheme="minorHAnsi" w:cstheme="minorHAnsi"/>
          <w:sz w:val="22"/>
          <w:szCs w:val="22"/>
        </w:rPr>
        <w:lastRenderedPageBreak/>
        <w:t>T</w:t>
      </w:r>
      <w:r w:rsidR="00962266" w:rsidRPr="000035FF">
        <w:rPr>
          <w:rFonts w:asciiTheme="minorHAnsi" w:hAnsiTheme="minorHAnsi" w:cstheme="minorHAnsi"/>
          <w:sz w:val="22"/>
          <w:szCs w:val="22"/>
        </w:rPr>
        <w:t xml:space="preserve">hank you for your </w:t>
      </w:r>
      <w:r w:rsidR="00D33A29">
        <w:rPr>
          <w:rFonts w:asciiTheme="minorHAnsi" w:hAnsiTheme="minorHAnsi" w:cstheme="minorHAnsi"/>
          <w:sz w:val="22"/>
          <w:szCs w:val="22"/>
        </w:rPr>
        <w:t xml:space="preserve">selfless </w:t>
      </w:r>
      <w:r w:rsidR="00962266" w:rsidRPr="000035FF">
        <w:rPr>
          <w:rFonts w:asciiTheme="minorHAnsi" w:hAnsiTheme="minorHAnsi" w:cstheme="minorHAnsi"/>
          <w:sz w:val="22"/>
          <w:szCs w:val="22"/>
        </w:rPr>
        <w:t xml:space="preserve">service and </w:t>
      </w:r>
      <w:r w:rsidR="00962266" w:rsidRPr="000C3A34">
        <w:rPr>
          <w:rFonts w:asciiTheme="minorHAnsi" w:hAnsiTheme="minorHAnsi" w:cstheme="minorHAnsi"/>
          <w:sz w:val="22"/>
          <w:szCs w:val="22"/>
        </w:rPr>
        <w:t xml:space="preserve">continued </w:t>
      </w:r>
      <w:r w:rsidR="00962266" w:rsidRPr="000035FF">
        <w:rPr>
          <w:rFonts w:asciiTheme="minorHAnsi" w:hAnsiTheme="minorHAnsi" w:cstheme="minorHAnsi"/>
          <w:sz w:val="22"/>
          <w:szCs w:val="22"/>
        </w:rPr>
        <w:t xml:space="preserve">vigilance in </w:t>
      </w:r>
      <w:r w:rsidR="00D33A29">
        <w:rPr>
          <w:rFonts w:asciiTheme="minorHAnsi" w:hAnsiTheme="minorHAnsi" w:cstheme="minorHAnsi"/>
          <w:sz w:val="22"/>
          <w:szCs w:val="22"/>
        </w:rPr>
        <w:t>our</w:t>
      </w:r>
      <w:r w:rsidR="00962266" w:rsidRPr="000035FF">
        <w:rPr>
          <w:rFonts w:asciiTheme="minorHAnsi" w:hAnsiTheme="minorHAnsi" w:cstheme="minorHAnsi"/>
          <w:sz w:val="22"/>
          <w:szCs w:val="22"/>
        </w:rPr>
        <w:t xml:space="preserve"> community, we need everyone’s eyes and ears to help ensure our area remains a safe and well cared for place to live.</w:t>
      </w:r>
    </w:p>
    <w:p w14:paraId="6E16D00D" w14:textId="0DB686F3" w:rsidR="00F42DA2" w:rsidRPr="000C3A34" w:rsidRDefault="00F42DA2" w:rsidP="007D5E50">
      <w:pPr>
        <w:spacing w:after="0"/>
        <w:jc w:val="both"/>
        <w:rPr>
          <w:rFonts w:asciiTheme="minorHAnsi" w:hAnsiTheme="minorHAnsi" w:cstheme="minorHAnsi"/>
          <w:sz w:val="22"/>
          <w:szCs w:val="22"/>
          <w:highlight w:val="yellow"/>
        </w:rPr>
      </w:pPr>
    </w:p>
    <w:p w14:paraId="0B57E7EF" w14:textId="346C2BEC" w:rsidR="00DF542A" w:rsidRPr="000C3A34" w:rsidRDefault="00DF542A" w:rsidP="007D5E50">
      <w:pPr>
        <w:pStyle w:val="Spacing"/>
        <w:rPr>
          <w:rFonts w:asciiTheme="minorHAnsi" w:hAnsiTheme="minorHAnsi" w:cstheme="minorHAnsi"/>
          <w:sz w:val="22"/>
          <w:szCs w:val="22"/>
        </w:rPr>
      </w:pPr>
      <w:r w:rsidRPr="000C3A34">
        <w:rPr>
          <w:rFonts w:asciiTheme="minorHAnsi" w:hAnsiTheme="minorHAnsi" w:cstheme="minorHAnsi"/>
          <w:sz w:val="22"/>
          <w:szCs w:val="22"/>
        </w:rPr>
        <w:t>Best regards,</w:t>
      </w:r>
    </w:p>
    <w:p w14:paraId="0A5DF83D" w14:textId="70BCB312" w:rsidR="00D51AA8" w:rsidRPr="000C3A34" w:rsidRDefault="00D51AA8" w:rsidP="00D51AA8">
      <w:pPr>
        <w:spacing w:after="0"/>
        <w:jc w:val="both"/>
        <w:rPr>
          <w:rFonts w:asciiTheme="minorHAnsi" w:hAnsiTheme="minorHAnsi" w:cstheme="minorHAnsi"/>
          <w:sz w:val="22"/>
          <w:szCs w:val="22"/>
        </w:rPr>
      </w:pPr>
    </w:p>
    <w:p w14:paraId="5BDF4B01" w14:textId="535B2790" w:rsidR="00DF542A" w:rsidRPr="000C3A34" w:rsidRDefault="00DF542A" w:rsidP="00DF542A">
      <w:pPr>
        <w:pStyle w:val="Spacing"/>
        <w:rPr>
          <w:rFonts w:asciiTheme="minorHAnsi" w:hAnsiTheme="minorHAnsi" w:cstheme="minorHAnsi"/>
          <w:sz w:val="22"/>
          <w:szCs w:val="22"/>
        </w:rPr>
      </w:pPr>
      <w:r w:rsidRPr="000C3A34">
        <w:rPr>
          <w:rFonts w:asciiTheme="minorHAnsi" w:hAnsiTheme="minorHAnsi" w:cstheme="minorHAnsi"/>
          <w:noProof/>
          <w:sz w:val="22"/>
          <w:szCs w:val="22"/>
        </w:rPr>
        <w:drawing>
          <wp:inline distT="0" distB="0" distL="0" distR="0" wp14:anchorId="6B09AB5B" wp14:editId="431ACF55">
            <wp:extent cx="1246414" cy="462066"/>
            <wp:effectExtent l="0" t="0" r="0" b="0"/>
            <wp:docPr id="492505045"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505045" name="Picture 1" descr="A signature on a white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7557" cy="469904"/>
                    </a:xfrm>
                    <a:prstGeom prst="rect">
                      <a:avLst/>
                    </a:prstGeom>
                  </pic:spPr>
                </pic:pic>
              </a:graphicData>
            </a:graphic>
          </wp:inline>
        </w:drawing>
      </w:r>
    </w:p>
    <w:p w14:paraId="5208F089" w14:textId="216F8958" w:rsidR="00D51AA8" w:rsidRPr="000C3A34" w:rsidRDefault="00D51AA8" w:rsidP="00D51AA8">
      <w:pPr>
        <w:pStyle w:val="Spacing"/>
        <w:rPr>
          <w:rFonts w:asciiTheme="minorHAnsi" w:hAnsiTheme="minorHAnsi" w:cstheme="minorHAnsi"/>
          <w:sz w:val="22"/>
          <w:szCs w:val="22"/>
        </w:rPr>
      </w:pPr>
    </w:p>
    <w:p w14:paraId="43180E8B" w14:textId="4C23B5D7" w:rsidR="0097296C" w:rsidRDefault="00D51AA8" w:rsidP="005D7E1D">
      <w:pPr>
        <w:pStyle w:val="Spacing"/>
        <w:jc w:val="both"/>
        <w:rPr>
          <w:rFonts w:asciiTheme="minorHAnsi" w:hAnsiTheme="minorHAnsi" w:cstheme="minorHAnsi"/>
          <w:sz w:val="22"/>
          <w:szCs w:val="22"/>
        </w:rPr>
      </w:pPr>
      <w:r w:rsidRPr="000C3A34">
        <w:rPr>
          <w:rFonts w:asciiTheme="minorHAnsi" w:hAnsiTheme="minorHAnsi" w:cstheme="minorHAnsi"/>
          <w:sz w:val="22"/>
          <w:szCs w:val="22"/>
        </w:rPr>
        <w:t>Councillor</w:t>
      </w:r>
      <w:r w:rsidR="004A2012" w:rsidRPr="000C3A34">
        <w:rPr>
          <w:rFonts w:asciiTheme="minorHAnsi" w:hAnsiTheme="minorHAnsi" w:cstheme="minorHAnsi"/>
          <w:sz w:val="22"/>
          <w:szCs w:val="22"/>
        </w:rPr>
        <w:t xml:space="preserve"> </w:t>
      </w:r>
      <w:r w:rsidR="00E47861" w:rsidRPr="000C3A34">
        <w:rPr>
          <w:rFonts w:asciiTheme="minorHAnsi" w:hAnsiTheme="minorHAnsi" w:cstheme="minorHAnsi"/>
          <w:sz w:val="22"/>
          <w:szCs w:val="22"/>
        </w:rPr>
        <w:t>Ken Bamford</w:t>
      </w:r>
    </w:p>
    <w:p w14:paraId="1EF66CF7" w14:textId="30A71258" w:rsidR="00231881" w:rsidRPr="000C3A34" w:rsidRDefault="00231881" w:rsidP="005D7E1D">
      <w:pPr>
        <w:pStyle w:val="Spacing"/>
        <w:jc w:val="both"/>
        <w:rPr>
          <w:rFonts w:asciiTheme="minorHAnsi" w:hAnsiTheme="minorHAnsi" w:cstheme="minorHAnsi"/>
          <w:sz w:val="22"/>
          <w:szCs w:val="22"/>
        </w:rPr>
      </w:pPr>
      <w:r>
        <w:rPr>
          <w:rFonts w:asciiTheme="minorHAnsi" w:hAnsiTheme="minorHAnsi" w:cstheme="minorHAnsi"/>
          <w:sz w:val="22"/>
          <w:szCs w:val="22"/>
        </w:rPr>
        <w:t>Hough Division</w:t>
      </w:r>
    </w:p>
    <w:sectPr w:rsidR="00231881" w:rsidRPr="000C3A34" w:rsidSect="00B44450">
      <w:footerReference w:type="default" r:id="rId13"/>
      <w:headerReference w:type="first" r:id="rId14"/>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8561F" w14:textId="77777777" w:rsidR="00B512D2" w:rsidRDefault="00B512D2" w:rsidP="00A87FFD">
      <w:pPr>
        <w:spacing w:after="0"/>
      </w:pPr>
      <w:r>
        <w:separator/>
      </w:r>
    </w:p>
  </w:endnote>
  <w:endnote w:type="continuationSeparator" w:id="0">
    <w:p w14:paraId="68AB2C37" w14:textId="77777777" w:rsidR="00B512D2" w:rsidRDefault="00B512D2" w:rsidP="00A87F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852012"/>
      <w:docPartObj>
        <w:docPartGallery w:val="Page Numbers (Bottom of Page)"/>
        <w:docPartUnique/>
      </w:docPartObj>
    </w:sdtPr>
    <w:sdtEndPr>
      <w:rPr>
        <w:noProof/>
      </w:rPr>
    </w:sdtEndPr>
    <w:sdtContent>
      <w:p w14:paraId="5EC4A879" w14:textId="77777777" w:rsidR="0078495E" w:rsidRDefault="0078495E">
        <w:pPr>
          <w:pStyle w:val="Footer"/>
          <w:jc w:val="right"/>
        </w:pPr>
        <w:r>
          <w:fldChar w:fldCharType="begin"/>
        </w:r>
        <w:r>
          <w:instrText xml:space="preserve"> PAGE   \* MERGEFORMAT </w:instrText>
        </w:r>
        <w:r>
          <w:fldChar w:fldCharType="separate"/>
        </w:r>
        <w:r w:rsidR="002B5212">
          <w:rPr>
            <w:noProof/>
          </w:rPr>
          <w:t>2</w:t>
        </w:r>
        <w:r>
          <w:rPr>
            <w:noProof/>
          </w:rPr>
          <w:fldChar w:fldCharType="end"/>
        </w:r>
      </w:p>
    </w:sdtContent>
  </w:sdt>
  <w:p w14:paraId="398010FC" w14:textId="77777777" w:rsidR="0078495E" w:rsidRDefault="00784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394EF" w14:textId="77777777" w:rsidR="00B512D2" w:rsidRDefault="00B512D2" w:rsidP="00A87FFD">
      <w:pPr>
        <w:spacing w:after="0"/>
      </w:pPr>
      <w:r>
        <w:separator/>
      </w:r>
    </w:p>
  </w:footnote>
  <w:footnote w:type="continuationSeparator" w:id="0">
    <w:p w14:paraId="35416ADF" w14:textId="77777777" w:rsidR="00B512D2" w:rsidRDefault="00B512D2" w:rsidP="00A87F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7478" w14:textId="61131B4F" w:rsidR="00A167B5" w:rsidRDefault="00A167B5" w:rsidP="00F5685F">
    <w:pPr>
      <w:pStyle w:val="Header"/>
      <w:jc w:val="center"/>
    </w:pPr>
    <w:r>
      <w:rPr>
        <w:noProof/>
        <w:lang w:eastAsia="en-GB"/>
      </w:rPr>
      <w:drawing>
        <wp:inline distT="0" distB="0" distL="0" distR="0" wp14:anchorId="350B8409" wp14:editId="42FA6E80">
          <wp:extent cx="2638425" cy="876300"/>
          <wp:effectExtent l="0" t="0" r="9525" b="0"/>
          <wp:docPr id="1" name="Picture 1" descr="A black and yellow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yellow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425" cy="876300"/>
                  </a:xfrm>
                  <a:prstGeom prst="rect">
                    <a:avLst/>
                  </a:prstGeom>
                  <a:noFill/>
                  <a:ln>
                    <a:noFill/>
                  </a:ln>
                </pic:spPr>
              </pic:pic>
            </a:graphicData>
          </a:graphic>
        </wp:inline>
      </w:drawing>
    </w:r>
  </w:p>
  <w:p w14:paraId="27A1887C" w14:textId="77777777" w:rsidR="00A167B5" w:rsidRDefault="00A167B5" w:rsidP="00A167B5">
    <w:pPr>
      <w:tabs>
        <w:tab w:val="left" w:pos="5102"/>
        <w:tab w:val="left" w:pos="5387"/>
        <w:tab w:val="left" w:pos="5670"/>
      </w:tabs>
      <w:spacing w:after="0"/>
      <w:ind w:right="-113"/>
      <w:jc w:val="center"/>
      <w:rPr>
        <w:rFonts w:asciiTheme="minorHAnsi" w:hAnsiTheme="minorHAnsi" w:cstheme="minorHAnsi"/>
        <w:sz w:val="22"/>
        <w:szCs w:val="22"/>
      </w:rPr>
    </w:pPr>
    <w:hyperlink r:id="rId2" w:history="1">
      <w:r w:rsidRPr="00354040">
        <w:rPr>
          <w:rStyle w:val="Hyperlink"/>
          <w:rFonts w:asciiTheme="minorHAnsi" w:hAnsiTheme="minorHAnsi" w:cstheme="minorHAnsi"/>
          <w:sz w:val="22"/>
          <w:szCs w:val="22"/>
        </w:rPr>
        <w:t>www.lincolnshire.gov.uk</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6933"/>
    <w:multiLevelType w:val="hybridMultilevel"/>
    <w:tmpl w:val="5094A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3C3BD5"/>
    <w:multiLevelType w:val="hybridMultilevel"/>
    <w:tmpl w:val="4456F2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326598"/>
    <w:multiLevelType w:val="multilevel"/>
    <w:tmpl w:val="859C4E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2A1D72"/>
    <w:multiLevelType w:val="hybridMultilevel"/>
    <w:tmpl w:val="9430A0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DB02B22"/>
    <w:multiLevelType w:val="hybridMultilevel"/>
    <w:tmpl w:val="0ABAD3A2"/>
    <w:lvl w:ilvl="0" w:tplc="8C92392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2EC0F00"/>
    <w:multiLevelType w:val="hybridMultilevel"/>
    <w:tmpl w:val="45DA48A4"/>
    <w:lvl w:ilvl="0" w:tplc="1CA8AC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096180"/>
    <w:multiLevelType w:val="multilevel"/>
    <w:tmpl w:val="8F3A42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CC2A8C"/>
    <w:multiLevelType w:val="hybridMultilevel"/>
    <w:tmpl w:val="1018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CF743E"/>
    <w:multiLevelType w:val="hybridMultilevel"/>
    <w:tmpl w:val="78501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7C3F7C"/>
    <w:multiLevelType w:val="hybridMultilevel"/>
    <w:tmpl w:val="D8A6ED48"/>
    <w:lvl w:ilvl="0" w:tplc="40B000D2">
      <w:numFmt w:val="bullet"/>
      <w:lvlText w:val="·"/>
      <w:lvlJc w:val="left"/>
      <w:pPr>
        <w:ind w:left="915" w:hanging="555"/>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3C4B36"/>
    <w:multiLevelType w:val="hybridMultilevel"/>
    <w:tmpl w:val="67EAFC88"/>
    <w:lvl w:ilvl="0" w:tplc="1CA8AC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C93861"/>
    <w:multiLevelType w:val="hybridMultilevel"/>
    <w:tmpl w:val="F80A2A5A"/>
    <w:lvl w:ilvl="0" w:tplc="08090001">
      <w:start w:val="1"/>
      <w:numFmt w:val="bullet"/>
      <w:lvlText w:val=""/>
      <w:lvlJc w:val="left"/>
      <w:pPr>
        <w:ind w:left="720" w:hanging="360"/>
      </w:pPr>
      <w:rPr>
        <w:rFonts w:ascii="Symbol" w:hAnsi="Symbol" w:hint="default"/>
      </w:rPr>
    </w:lvl>
    <w:lvl w:ilvl="1" w:tplc="D26CEE9E">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B67535"/>
    <w:multiLevelType w:val="multilevel"/>
    <w:tmpl w:val="8A9CF2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19477B"/>
    <w:multiLevelType w:val="multilevel"/>
    <w:tmpl w:val="09A6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4E1FC3"/>
    <w:multiLevelType w:val="hybridMultilevel"/>
    <w:tmpl w:val="7EB4631A"/>
    <w:lvl w:ilvl="0" w:tplc="1CA8AC0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8FC48A1"/>
    <w:multiLevelType w:val="multilevel"/>
    <w:tmpl w:val="04E8A6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B647C9"/>
    <w:multiLevelType w:val="multilevel"/>
    <w:tmpl w:val="60AE70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DD71B8"/>
    <w:multiLevelType w:val="multilevel"/>
    <w:tmpl w:val="F28EC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807296"/>
    <w:multiLevelType w:val="hybridMultilevel"/>
    <w:tmpl w:val="C8285B66"/>
    <w:lvl w:ilvl="0" w:tplc="08090001">
      <w:start w:val="1"/>
      <w:numFmt w:val="bullet"/>
      <w:lvlText w:val=""/>
      <w:lvlJc w:val="left"/>
      <w:pPr>
        <w:ind w:left="915" w:hanging="55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34902676">
    <w:abstractNumId w:val="17"/>
  </w:num>
  <w:num w:numId="2" w16cid:durableId="1032151819">
    <w:abstractNumId w:val="1"/>
  </w:num>
  <w:num w:numId="3" w16cid:durableId="2037920572">
    <w:abstractNumId w:val="11"/>
  </w:num>
  <w:num w:numId="4" w16cid:durableId="1708018625">
    <w:abstractNumId w:val="3"/>
  </w:num>
  <w:num w:numId="5" w16cid:durableId="510728632">
    <w:abstractNumId w:val="10"/>
  </w:num>
  <w:num w:numId="6" w16cid:durableId="1394965572">
    <w:abstractNumId w:val="14"/>
  </w:num>
  <w:num w:numId="7" w16cid:durableId="147406722">
    <w:abstractNumId w:val="5"/>
  </w:num>
  <w:num w:numId="8" w16cid:durableId="1988125849">
    <w:abstractNumId w:val="16"/>
  </w:num>
  <w:num w:numId="9" w16cid:durableId="2075228918">
    <w:abstractNumId w:val="2"/>
  </w:num>
  <w:num w:numId="10" w16cid:durableId="103040724">
    <w:abstractNumId w:val="15"/>
  </w:num>
  <w:num w:numId="11" w16cid:durableId="1798450017">
    <w:abstractNumId w:val="6"/>
  </w:num>
  <w:num w:numId="12" w16cid:durableId="228926521">
    <w:abstractNumId w:val="7"/>
  </w:num>
  <w:num w:numId="13" w16cid:durableId="602226727">
    <w:abstractNumId w:val="8"/>
  </w:num>
  <w:num w:numId="14" w16cid:durableId="754400630">
    <w:abstractNumId w:val="9"/>
  </w:num>
  <w:num w:numId="15" w16cid:durableId="925499877">
    <w:abstractNumId w:val="18"/>
  </w:num>
  <w:num w:numId="16" w16cid:durableId="1797136684">
    <w:abstractNumId w:val="4"/>
  </w:num>
  <w:num w:numId="17" w16cid:durableId="2082217982">
    <w:abstractNumId w:val="13"/>
  </w:num>
  <w:num w:numId="18" w16cid:durableId="1411661759">
    <w:abstractNumId w:val="0"/>
  </w:num>
  <w:num w:numId="19" w16cid:durableId="16668608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70B"/>
    <w:rsid w:val="00000F9C"/>
    <w:rsid w:val="000035FF"/>
    <w:rsid w:val="000039A4"/>
    <w:rsid w:val="00025B17"/>
    <w:rsid w:val="00031173"/>
    <w:rsid w:val="00044CD1"/>
    <w:rsid w:val="00054461"/>
    <w:rsid w:val="0006369D"/>
    <w:rsid w:val="00070C37"/>
    <w:rsid w:val="00076487"/>
    <w:rsid w:val="00083DC1"/>
    <w:rsid w:val="000873BA"/>
    <w:rsid w:val="00093C77"/>
    <w:rsid w:val="00094406"/>
    <w:rsid w:val="00094855"/>
    <w:rsid w:val="000A039B"/>
    <w:rsid w:val="000A2934"/>
    <w:rsid w:val="000B669D"/>
    <w:rsid w:val="000C3A34"/>
    <w:rsid w:val="000C5CA2"/>
    <w:rsid w:val="000C7CF1"/>
    <w:rsid w:val="000D4FE1"/>
    <w:rsid w:val="000E0DBB"/>
    <w:rsid w:val="000E44D1"/>
    <w:rsid w:val="000E6BCB"/>
    <w:rsid w:val="000F0AB5"/>
    <w:rsid w:val="000F58F7"/>
    <w:rsid w:val="000F5A1A"/>
    <w:rsid w:val="00101669"/>
    <w:rsid w:val="0010188C"/>
    <w:rsid w:val="00114D6E"/>
    <w:rsid w:val="001157AF"/>
    <w:rsid w:val="00120DAC"/>
    <w:rsid w:val="00123A36"/>
    <w:rsid w:val="00124071"/>
    <w:rsid w:val="00127D3E"/>
    <w:rsid w:val="001317F7"/>
    <w:rsid w:val="001369EC"/>
    <w:rsid w:val="001437AA"/>
    <w:rsid w:val="00152D5E"/>
    <w:rsid w:val="001531E0"/>
    <w:rsid w:val="00153F14"/>
    <w:rsid w:val="0015405F"/>
    <w:rsid w:val="00157518"/>
    <w:rsid w:val="00170141"/>
    <w:rsid w:val="001862CD"/>
    <w:rsid w:val="00186B7F"/>
    <w:rsid w:val="0019289C"/>
    <w:rsid w:val="001931A6"/>
    <w:rsid w:val="00197520"/>
    <w:rsid w:val="001A1782"/>
    <w:rsid w:val="001A5453"/>
    <w:rsid w:val="001A7C15"/>
    <w:rsid w:val="001B511E"/>
    <w:rsid w:val="001C7945"/>
    <w:rsid w:val="001C7EC8"/>
    <w:rsid w:val="001D1D25"/>
    <w:rsid w:val="001D44A8"/>
    <w:rsid w:val="001D49D6"/>
    <w:rsid w:val="001F2BE1"/>
    <w:rsid w:val="00200143"/>
    <w:rsid w:val="002002AE"/>
    <w:rsid w:val="002027B4"/>
    <w:rsid w:val="00202D4F"/>
    <w:rsid w:val="002034D6"/>
    <w:rsid w:val="002040FD"/>
    <w:rsid w:val="00210740"/>
    <w:rsid w:val="00213BCA"/>
    <w:rsid w:val="00231881"/>
    <w:rsid w:val="00233D96"/>
    <w:rsid w:val="002346FF"/>
    <w:rsid w:val="002406A9"/>
    <w:rsid w:val="002446E4"/>
    <w:rsid w:val="00255C4A"/>
    <w:rsid w:val="00256309"/>
    <w:rsid w:val="0025670D"/>
    <w:rsid w:val="002834FA"/>
    <w:rsid w:val="00284D50"/>
    <w:rsid w:val="00286004"/>
    <w:rsid w:val="00293071"/>
    <w:rsid w:val="00293272"/>
    <w:rsid w:val="002934C7"/>
    <w:rsid w:val="00296467"/>
    <w:rsid w:val="002A2E7C"/>
    <w:rsid w:val="002A2EC4"/>
    <w:rsid w:val="002A5452"/>
    <w:rsid w:val="002A666D"/>
    <w:rsid w:val="002B5212"/>
    <w:rsid w:val="002D66ED"/>
    <w:rsid w:val="002D78A5"/>
    <w:rsid w:val="002E2537"/>
    <w:rsid w:val="002E735D"/>
    <w:rsid w:val="002F5B19"/>
    <w:rsid w:val="002F77C8"/>
    <w:rsid w:val="0031097D"/>
    <w:rsid w:val="0031538E"/>
    <w:rsid w:val="00330973"/>
    <w:rsid w:val="00332BF5"/>
    <w:rsid w:val="00335403"/>
    <w:rsid w:val="00337F81"/>
    <w:rsid w:val="00353D3F"/>
    <w:rsid w:val="00354D3F"/>
    <w:rsid w:val="00357EC3"/>
    <w:rsid w:val="00370166"/>
    <w:rsid w:val="00374347"/>
    <w:rsid w:val="00374665"/>
    <w:rsid w:val="00375B59"/>
    <w:rsid w:val="00382FA3"/>
    <w:rsid w:val="00397707"/>
    <w:rsid w:val="003A476B"/>
    <w:rsid w:val="003B0D6C"/>
    <w:rsid w:val="003B209F"/>
    <w:rsid w:val="003D406C"/>
    <w:rsid w:val="003D63F0"/>
    <w:rsid w:val="003F04D7"/>
    <w:rsid w:val="003F1A63"/>
    <w:rsid w:val="003F431A"/>
    <w:rsid w:val="003F6283"/>
    <w:rsid w:val="004033F2"/>
    <w:rsid w:val="0040770A"/>
    <w:rsid w:val="00435631"/>
    <w:rsid w:val="004400C8"/>
    <w:rsid w:val="00445C50"/>
    <w:rsid w:val="0045013D"/>
    <w:rsid w:val="00463946"/>
    <w:rsid w:val="00465F3C"/>
    <w:rsid w:val="004706BB"/>
    <w:rsid w:val="0047166A"/>
    <w:rsid w:val="00473537"/>
    <w:rsid w:val="00475EC0"/>
    <w:rsid w:val="0047756D"/>
    <w:rsid w:val="004839DD"/>
    <w:rsid w:val="00490808"/>
    <w:rsid w:val="004927DE"/>
    <w:rsid w:val="00493D61"/>
    <w:rsid w:val="00495625"/>
    <w:rsid w:val="004A136D"/>
    <w:rsid w:val="004A2012"/>
    <w:rsid w:val="004A435E"/>
    <w:rsid w:val="004A48E7"/>
    <w:rsid w:val="004A5F63"/>
    <w:rsid w:val="004A65A1"/>
    <w:rsid w:val="004B41F4"/>
    <w:rsid w:val="004C1776"/>
    <w:rsid w:val="004C1C32"/>
    <w:rsid w:val="004C6FA7"/>
    <w:rsid w:val="004D004B"/>
    <w:rsid w:val="004D2CD7"/>
    <w:rsid w:val="004D6D02"/>
    <w:rsid w:val="004E0A24"/>
    <w:rsid w:val="004F4947"/>
    <w:rsid w:val="004F6421"/>
    <w:rsid w:val="0050056A"/>
    <w:rsid w:val="005057A7"/>
    <w:rsid w:val="00511034"/>
    <w:rsid w:val="00522C83"/>
    <w:rsid w:val="005258CB"/>
    <w:rsid w:val="00527B13"/>
    <w:rsid w:val="00530ED3"/>
    <w:rsid w:val="00531B72"/>
    <w:rsid w:val="005412AA"/>
    <w:rsid w:val="00542C66"/>
    <w:rsid w:val="00542F35"/>
    <w:rsid w:val="00546F9E"/>
    <w:rsid w:val="00547121"/>
    <w:rsid w:val="00551632"/>
    <w:rsid w:val="00552E70"/>
    <w:rsid w:val="0055565F"/>
    <w:rsid w:val="00557640"/>
    <w:rsid w:val="0056069F"/>
    <w:rsid w:val="00567766"/>
    <w:rsid w:val="00574666"/>
    <w:rsid w:val="0057720B"/>
    <w:rsid w:val="005949E1"/>
    <w:rsid w:val="00595F37"/>
    <w:rsid w:val="005A0BFA"/>
    <w:rsid w:val="005A2395"/>
    <w:rsid w:val="005A568B"/>
    <w:rsid w:val="005B080E"/>
    <w:rsid w:val="005B0DA7"/>
    <w:rsid w:val="005B4CEA"/>
    <w:rsid w:val="005B5D0D"/>
    <w:rsid w:val="005C2FDF"/>
    <w:rsid w:val="005C488D"/>
    <w:rsid w:val="005C4AFA"/>
    <w:rsid w:val="005D5367"/>
    <w:rsid w:val="005D7E1D"/>
    <w:rsid w:val="005F0635"/>
    <w:rsid w:val="005F1ACC"/>
    <w:rsid w:val="005F5757"/>
    <w:rsid w:val="00601EAB"/>
    <w:rsid w:val="00607130"/>
    <w:rsid w:val="00610316"/>
    <w:rsid w:val="006112A7"/>
    <w:rsid w:val="006117D3"/>
    <w:rsid w:val="00612564"/>
    <w:rsid w:val="006126EA"/>
    <w:rsid w:val="0061522D"/>
    <w:rsid w:val="00625FE7"/>
    <w:rsid w:val="00631BA1"/>
    <w:rsid w:val="00636D24"/>
    <w:rsid w:val="0063792F"/>
    <w:rsid w:val="00641EFF"/>
    <w:rsid w:val="006425FB"/>
    <w:rsid w:val="006428F2"/>
    <w:rsid w:val="006528E9"/>
    <w:rsid w:val="00653C1E"/>
    <w:rsid w:val="00656353"/>
    <w:rsid w:val="00662DF3"/>
    <w:rsid w:val="00666CCD"/>
    <w:rsid w:val="00667FF5"/>
    <w:rsid w:val="0067300E"/>
    <w:rsid w:val="00676D61"/>
    <w:rsid w:val="00684A9A"/>
    <w:rsid w:val="006906BF"/>
    <w:rsid w:val="00696561"/>
    <w:rsid w:val="006A3A25"/>
    <w:rsid w:val="006A72A5"/>
    <w:rsid w:val="006B28E7"/>
    <w:rsid w:val="006B75C1"/>
    <w:rsid w:val="006D3073"/>
    <w:rsid w:val="006D6491"/>
    <w:rsid w:val="006E0077"/>
    <w:rsid w:val="006E0D9C"/>
    <w:rsid w:val="006F01FA"/>
    <w:rsid w:val="006F4C48"/>
    <w:rsid w:val="00704B7D"/>
    <w:rsid w:val="00707F21"/>
    <w:rsid w:val="00711982"/>
    <w:rsid w:val="007176AE"/>
    <w:rsid w:val="00721242"/>
    <w:rsid w:val="00733DA2"/>
    <w:rsid w:val="0075353B"/>
    <w:rsid w:val="0077212E"/>
    <w:rsid w:val="00782937"/>
    <w:rsid w:val="00783363"/>
    <w:rsid w:val="0078495E"/>
    <w:rsid w:val="00790271"/>
    <w:rsid w:val="00795E8E"/>
    <w:rsid w:val="007965B8"/>
    <w:rsid w:val="007A6CCA"/>
    <w:rsid w:val="007B2B25"/>
    <w:rsid w:val="007B698A"/>
    <w:rsid w:val="007B700F"/>
    <w:rsid w:val="007C4FE9"/>
    <w:rsid w:val="007D26AF"/>
    <w:rsid w:val="007D5E50"/>
    <w:rsid w:val="007D7BBE"/>
    <w:rsid w:val="007E570A"/>
    <w:rsid w:val="007F0D4B"/>
    <w:rsid w:val="00803D8B"/>
    <w:rsid w:val="008074DB"/>
    <w:rsid w:val="00813973"/>
    <w:rsid w:val="00821FA3"/>
    <w:rsid w:val="00822158"/>
    <w:rsid w:val="00825D06"/>
    <w:rsid w:val="008310BC"/>
    <w:rsid w:val="00833ECB"/>
    <w:rsid w:val="0084370B"/>
    <w:rsid w:val="00843B79"/>
    <w:rsid w:val="00844028"/>
    <w:rsid w:val="00846D37"/>
    <w:rsid w:val="00846FB9"/>
    <w:rsid w:val="008511E9"/>
    <w:rsid w:val="00852913"/>
    <w:rsid w:val="00854C2D"/>
    <w:rsid w:val="0086102C"/>
    <w:rsid w:val="00862765"/>
    <w:rsid w:val="008850F1"/>
    <w:rsid w:val="00887B21"/>
    <w:rsid w:val="0089093E"/>
    <w:rsid w:val="008A22DD"/>
    <w:rsid w:val="008A6EB3"/>
    <w:rsid w:val="008A7F6D"/>
    <w:rsid w:val="008B43A9"/>
    <w:rsid w:val="008B4B25"/>
    <w:rsid w:val="008B5557"/>
    <w:rsid w:val="008D7767"/>
    <w:rsid w:val="008E1322"/>
    <w:rsid w:val="008E7EB7"/>
    <w:rsid w:val="008F3778"/>
    <w:rsid w:val="008F5950"/>
    <w:rsid w:val="008F73F0"/>
    <w:rsid w:val="009022F3"/>
    <w:rsid w:val="00902CA8"/>
    <w:rsid w:val="00903C8A"/>
    <w:rsid w:val="00905217"/>
    <w:rsid w:val="00912D51"/>
    <w:rsid w:val="00913F3B"/>
    <w:rsid w:val="00916F4C"/>
    <w:rsid w:val="009209E3"/>
    <w:rsid w:val="009219C7"/>
    <w:rsid w:val="00921B23"/>
    <w:rsid w:val="00927077"/>
    <w:rsid w:val="00930DC5"/>
    <w:rsid w:val="00933469"/>
    <w:rsid w:val="009344EB"/>
    <w:rsid w:val="0093679C"/>
    <w:rsid w:val="00940A53"/>
    <w:rsid w:val="00942046"/>
    <w:rsid w:val="00944502"/>
    <w:rsid w:val="0094631E"/>
    <w:rsid w:val="00946A75"/>
    <w:rsid w:val="00952B54"/>
    <w:rsid w:val="009575C6"/>
    <w:rsid w:val="00961C57"/>
    <w:rsid w:val="00962266"/>
    <w:rsid w:val="00962AFF"/>
    <w:rsid w:val="00963581"/>
    <w:rsid w:val="00966146"/>
    <w:rsid w:val="0097296C"/>
    <w:rsid w:val="00974EF1"/>
    <w:rsid w:val="00975707"/>
    <w:rsid w:val="00977188"/>
    <w:rsid w:val="009773DD"/>
    <w:rsid w:val="00980AE7"/>
    <w:rsid w:val="00980F7E"/>
    <w:rsid w:val="009B1A79"/>
    <w:rsid w:val="009B33E0"/>
    <w:rsid w:val="009C1EE7"/>
    <w:rsid w:val="009C45E9"/>
    <w:rsid w:val="009F39DB"/>
    <w:rsid w:val="009F5900"/>
    <w:rsid w:val="00A051CC"/>
    <w:rsid w:val="00A144BC"/>
    <w:rsid w:val="00A158DF"/>
    <w:rsid w:val="00A167B5"/>
    <w:rsid w:val="00A16CD1"/>
    <w:rsid w:val="00A20D3E"/>
    <w:rsid w:val="00A22641"/>
    <w:rsid w:val="00A23A79"/>
    <w:rsid w:val="00A249A7"/>
    <w:rsid w:val="00A258AE"/>
    <w:rsid w:val="00A32718"/>
    <w:rsid w:val="00A35788"/>
    <w:rsid w:val="00A41DC1"/>
    <w:rsid w:val="00A454B2"/>
    <w:rsid w:val="00A45894"/>
    <w:rsid w:val="00A539FA"/>
    <w:rsid w:val="00A53AAF"/>
    <w:rsid w:val="00A545EF"/>
    <w:rsid w:val="00A619BD"/>
    <w:rsid w:val="00A65A58"/>
    <w:rsid w:val="00A65E3B"/>
    <w:rsid w:val="00A664E4"/>
    <w:rsid w:val="00A7417D"/>
    <w:rsid w:val="00A81B53"/>
    <w:rsid w:val="00A82B35"/>
    <w:rsid w:val="00A83F4E"/>
    <w:rsid w:val="00A866E7"/>
    <w:rsid w:val="00A87FFD"/>
    <w:rsid w:val="00A91BE9"/>
    <w:rsid w:val="00A934BA"/>
    <w:rsid w:val="00A9554A"/>
    <w:rsid w:val="00A967D7"/>
    <w:rsid w:val="00AA20EA"/>
    <w:rsid w:val="00AB62AD"/>
    <w:rsid w:val="00AB6A8D"/>
    <w:rsid w:val="00AB716A"/>
    <w:rsid w:val="00AB7B3E"/>
    <w:rsid w:val="00AC3824"/>
    <w:rsid w:val="00AC3844"/>
    <w:rsid w:val="00AC5AA5"/>
    <w:rsid w:val="00AD0250"/>
    <w:rsid w:val="00AD62CE"/>
    <w:rsid w:val="00AE40C2"/>
    <w:rsid w:val="00AF21B6"/>
    <w:rsid w:val="00AF6630"/>
    <w:rsid w:val="00AF6F78"/>
    <w:rsid w:val="00B13765"/>
    <w:rsid w:val="00B154A1"/>
    <w:rsid w:val="00B25392"/>
    <w:rsid w:val="00B44450"/>
    <w:rsid w:val="00B447C5"/>
    <w:rsid w:val="00B512D2"/>
    <w:rsid w:val="00B536D9"/>
    <w:rsid w:val="00B60E9E"/>
    <w:rsid w:val="00B72008"/>
    <w:rsid w:val="00B727C1"/>
    <w:rsid w:val="00B73695"/>
    <w:rsid w:val="00B745CD"/>
    <w:rsid w:val="00B77D89"/>
    <w:rsid w:val="00B80442"/>
    <w:rsid w:val="00B83752"/>
    <w:rsid w:val="00B908E4"/>
    <w:rsid w:val="00B9331B"/>
    <w:rsid w:val="00B951E3"/>
    <w:rsid w:val="00B965D5"/>
    <w:rsid w:val="00BA3F23"/>
    <w:rsid w:val="00BD5B82"/>
    <w:rsid w:val="00BD6DA0"/>
    <w:rsid w:val="00BE25AF"/>
    <w:rsid w:val="00BE48E7"/>
    <w:rsid w:val="00BF650B"/>
    <w:rsid w:val="00BF675D"/>
    <w:rsid w:val="00C00862"/>
    <w:rsid w:val="00C03391"/>
    <w:rsid w:val="00C06FB4"/>
    <w:rsid w:val="00C20938"/>
    <w:rsid w:val="00C223BA"/>
    <w:rsid w:val="00C25057"/>
    <w:rsid w:val="00C27A71"/>
    <w:rsid w:val="00C30724"/>
    <w:rsid w:val="00C308EF"/>
    <w:rsid w:val="00C351CF"/>
    <w:rsid w:val="00C4063F"/>
    <w:rsid w:val="00C474E7"/>
    <w:rsid w:val="00C47FEA"/>
    <w:rsid w:val="00C55C34"/>
    <w:rsid w:val="00C60651"/>
    <w:rsid w:val="00C62FD0"/>
    <w:rsid w:val="00C66ED6"/>
    <w:rsid w:val="00C7221C"/>
    <w:rsid w:val="00C7274E"/>
    <w:rsid w:val="00C73335"/>
    <w:rsid w:val="00C741E1"/>
    <w:rsid w:val="00C77066"/>
    <w:rsid w:val="00C8291B"/>
    <w:rsid w:val="00C95DE1"/>
    <w:rsid w:val="00CA1EED"/>
    <w:rsid w:val="00CA2DD6"/>
    <w:rsid w:val="00CA6F58"/>
    <w:rsid w:val="00CB0FB3"/>
    <w:rsid w:val="00CB1F32"/>
    <w:rsid w:val="00CB7F6D"/>
    <w:rsid w:val="00CC50C0"/>
    <w:rsid w:val="00CC7CC2"/>
    <w:rsid w:val="00CD2ADC"/>
    <w:rsid w:val="00CD7F07"/>
    <w:rsid w:val="00CE679A"/>
    <w:rsid w:val="00CE6BEE"/>
    <w:rsid w:val="00CF4161"/>
    <w:rsid w:val="00CF6158"/>
    <w:rsid w:val="00CF7A05"/>
    <w:rsid w:val="00D06AFE"/>
    <w:rsid w:val="00D13895"/>
    <w:rsid w:val="00D14062"/>
    <w:rsid w:val="00D20BFE"/>
    <w:rsid w:val="00D22A44"/>
    <w:rsid w:val="00D24509"/>
    <w:rsid w:val="00D24A2B"/>
    <w:rsid w:val="00D253E5"/>
    <w:rsid w:val="00D26D88"/>
    <w:rsid w:val="00D27617"/>
    <w:rsid w:val="00D27D6F"/>
    <w:rsid w:val="00D31065"/>
    <w:rsid w:val="00D33A29"/>
    <w:rsid w:val="00D51AA8"/>
    <w:rsid w:val="00D62385"/>
    <w:rsid w:val="00D66634"/>
    <w:rsid w:val="00D71FB4"/>
    <w:rsid w:val="00D7208E"/>
    <w:rsid w:val="00D77DD5"/>
    <w:rsid w:val="00D80989"/>
    <w:rsid w:val="00D829AA"/>
    <w:rsid w:val="00D83621"/>
    <w:rsid w:val="00D83C1E"/>
    <w:rsid w:val="00D9235B"/>
    <w:rsid w:val="00DA2636"/>
    <w:rsid w:val="00DA376A"/>
    <w:rsid w:val="00DA5B20"/>
    <w:rsid w:val="00DB325D"/>
    <w:rsid w:val="00DB4057"/>
    <w:rsid w:val="00DB6B48"/>
    <w:rsid w:val="00DC15C9"/>
    <w:rsid w:val="00DC3FED"/>
    <w:rsid w:val="00DC637B"/>
    <w:rsid w:val="00DC6A47"/>
    <w:rsid w:val="00DC77DC"/>
    <w:rsid w:val="00DD1B16"/>
    <w:rsid w:val="00DE01D1"/>
    <w:rsid w:val="00DE39D8"/>
    <w:rsid w:val="00DE510A"/>
    <w:rsid w:val="00DF504D"/>
    <w:rsid w:val="00DF542A"/>
    <w:rsid w:val="00E02FA2"/>
    <w:rsid w:val="00E0754F"/>
    <w:rsid w:val="00E07944"/>
    <w:rsid w:val="00E156AC"/>
    <w:rsid w:val="00E16BDF"/>
    <w:rsid w:val="00E22C68"/>
    <w:rsid w:val="00E27701"/>
    <w:rsid w:val="00E33262"/>
    <w:rsid w:val="00E365EA"/>
    <w:rsid w:val="00E44536"/>
    <w:rsid w:val="00E47861"/>
    <w:rsid w:val="00E520FD"/>
    <w:rsid w:val="00E538BB"/>
    <w:rsid w:val="00E55E6F"/>
    <w:rsid w:val="00E63733"/>
    <w:rsid w:val="00E71494"/>
    <w:rsid w:val="00E82D63"/>
    <w:rsid w:val="00E8762E"/>
    <w:rsid w:val="00E93198"/>
    <w:rsid w:val="00E96620"/>
    <w:rsid w:val="00E97FB5"/>
    <w:rsid w:val="00EA06D3"/>
    <w:rsid w:val="00EA45EB"/>
    <w:rsid w:val="00EA6004"/>
    <w:rsid w:val="00EB0B8D"/>
    <w:rsid w:val="00EB6978"/>
    <w:rsid w:val="00EC29DF"/>
    <w:rsid w:val="00ED3485"/>
    <w:rsid w:val="00ED63D8"/>
    <w:rsid w:val="00ED7370"/>
    <w:rsid w:val="00EE2A0F"/>
    <w:rsid w:val="00EE3BE6"/>
    <w:rsid w:val="00EF2158"/>
    <w:rsid w:val="00EF33AA"/>
    <w:rsid w:val="00EF5837"/>
    <w:rsid w:val="00EF63B6"/>
    <w:rsid w:val="00EF6611"/>
    <w:rsid w:val="00EF75A2"/>
    <w:rsid w:val="00EF78AC"/>
    <w:rsid w:val="00F132E7"/>
    <w:rsid w:val="00F14B5A"/>
    <w:rsid w:val="00F162FD"/>
    <w:rsid w:val="00F174E4"/>
    <w:rsid w:val="00F2522F"/>
    <w:rsid w:val="00F27BED"/>
    <w:rsid w:val="00F35536"/>
    <w:rsid w:val="00F35A1E"/>
    <w:rsid w:val="00F42DA2"/>
    <w:rsid w:val="00F4309C"/>
    <w:rsid w:val="00F445F8"/>
    <w:rsid w:val="00F447B1"/>
    <w:rsid w:val="00F51253"/>
    <w:rsid w:val="00F5685F"/>
    <w:rsid w:val="00F613E5"/>
    <w:rsid w:val="00F61DD8"/>
    <w:rsid w:val="00F62D4E"/>
    <w:rsid w:val="00F64B9A"/>
    <w:rsid w:val="00F7185E"/>
    <w:rsid w:val="00F82655"/>
    <w:rsid w:val="00F90DA1"/>
    <w:rsid w:val="00F936F3"/>
    <w:rsid w:val="00FA1DFE"/>
    <w:rsid w:val="00FA49E0"/>
    <w:rsid w:val="00FB0ABF"/>
    <w:rsid w:val="00FB5DF4"/>
    <w:rsid w:val="00FB678B"/>
    <w:rsid w:val="00FC3A48"/>
    <w:rsid w:val="00FC45E0"/>
    <w:rsid w:val="00FC48FC"/>
    <w:rsid w:val="00FC4F46"/>
    <w:rsid w:val="00FC6205"/>
    <w:rsid w:val="00FC73D2"/>
    <w:rsid w:val="00FD203B"/>
    <w:rsid w:val="00FD32BE"/>
    <w:rsid w:val="00FD5D37"/>
    <w:rsid w:val="00FD63AE"/>
    <w:rsid w:val="00FD711F"/>
    <w:rsid w:val="00FD7A25"/>
    <w:rsid w:val="00FE200D"/>
    <w:rsid w:val="00FE39FE"/>
    <w:rsid w:val="00FE4503"/>
    <w:rsid w:val="00FF3F70"/>
    <w:rsid w:val="00FF5EAF"/>
    <w:rsid w:val="00FF5F0B"/>
    <w:rsid w:val="1F02A383"/>
    <w:rsid w:val="218A4951"/>
    <w:rsid w:val="2FA9A597"/>
    <w:rsid w:val="33442B02"/>
    <w:rsid w:val="41E91E0D"/>
    <w:rsid w:val="46BC8F30"/>
    <w:rsid w:val="51136C6A"/>
    <w:rsid w:val="5296146E"/>
    <w:rsid w:val="6434D0CB"/>
    <w:rsid w:val="78917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AA71A"/>
  <w15:docId w15:val="{E1B090C6-6B6F-46D3-A723-BEBD56E0C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Spacing"/>
    <w:qFormat/>
  </w:style>
  <w:style w:type="paragraph" w:styleId="Heading7">
    <w:name w:val="heading 7"/>
    <w:basedOn w:val="Normal"/>
    <w:next w:val="Normal"/>
    <w:link w:val="Heading7Char"/>
    <w:uiPriority w:val="9"/>
    <w:semiHidden/>
    <w:unhideWhenUsed/>
    <w:qFormat/>
    <w:rsid w:val="00C77066"/>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7FFD"/>
    <w:pPr>
      <w:tabs>
        <w:tab w:val="center" w:pos="4513"/>
        <w:tab w:val="right" w:pos="9026"/>
      </w:tabs>
      <w:spacing w:after="0"/>
    </w:pPr>
  </w:style>
  <w:style w:type="character" w:customStyle="1" w:styleId="HeaderChar">
    <w:name w:val="Header Char"/>
    <w:basedOn w:val="DefaultParagraphFont"/>
    <w:link w:val="Header"/>
    <w:uiPriority w:val="99"/>
    <w:rsid w:val="00A87FFD"/>
  </w:style>
  <w:style w:type="paragraph" w:styleId="Footer">
    <w:name w:val="footer"/>
    <w:basedOn w:val="Normal"/>
    <w:link w:val="FooterChar"/>
    <w:uiPriority w:val="99"/>
    <w:unhideWhenUsed/>
    <w:rsid w:val="00A87FFD"/>
    <w:pPr>
      <w:tabs>
        <w:tab w:val="center" w:pos="4513"/>
        <w:tab w:val="right" w:pos="9026"/>
      </w:tabs>
      <w:spacing w:after="0"/>
    </w:pPr>
  </w:style>
  <w:style w:type="character" w:customStyle="1" w:styleId="FooterChar">
    <w:name w:val="Footer Char"/>
    <w:basedOn w:val="DefaultParagraphFont"/>
    <w:link w:val="Footer"/>
    <w:uiPriority w:val="99"/>
    <w:rsid w:val="00A87FFD"/>
  </w:style>
  <w:style w:type="character" w:styleId="Hyperlink">
    <w:name w:val="Hyperlink"/>
    <w:basedOn w:val="DefaultParagraphFont"/>
    <w:uiPriority w:val="99"/>
    <w:unhideWhenUsed/>
    <w:rsid w:val="00C351CF"/>
    <w:rPr>
      <w:color w:val="0000FF" w:themeColor="hyperlink"/>
      <w:u w:val="single"/>
    </w:rPr>
  </w:style>
  <w:style w:type="paragraph" w:styleId="NoSpacing">
    <w:name w:val="No Spacing"/>
    <w:uiPriority w:val="1"/>
    <w:qFormat/>
    <w:rsid w:val="000A039B"/>
    <w:pPr>
      <w:spacing w:after="0"/>
    </w:pPr>
  </w:style>
  <w:style w:type="paragraph" w:customStyle="1" w:styleId="Spacing">
    <w:name w:val="Spacing"/>
    <w:basedOn w:val="NoSpacing"/>
    <w:qFormat/>
    <w:rsid w:val="000A039B"/>
  </w:style>
  <w:style w:type="paragraph" w:styleId="BalloonText">
    <w:name w:val="Balloon Text"/>
    <w:basedOn w:val="Normal"/>
    <w:link w:val="BalloonTextChar"/>
    <w:uiPriority w:val="99"/>
    <w:semiHidden/>
    <w:unhideWhenUsed/>
    <w:rsid w:val="000A039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39B"/>
    <w:rPr>
      <w:rFonts w:ascii="Tahoma" w:hAnsi="Tahoma" w:cs="Tahoma"/>
      <w:sz w:val="16"/>
      <w:szCs w:val="16"/>
    </w:rPr>
  </w:style>
  <w:style w:type="paragraph" w:styleId="ListParagraph">
    <w:name w:val="List Paragraph"/>
    <w:basedOn w:val="Normal"/>
    <w:uiPriority w:val="34"/>
    <w:qFormat/>
    <w:rsid w:val="00C30724"/>
    <w:pPr>
      <w:spacing w:after="0"/>
      <w:ind w:left="720"/>
    </w:pPr>
    <w:rPr>
      <w:rFonts w:ascii="Calibri" w:eastAsiaTheme="minorHAnsi" w:hAnsi="Calibri"/>
      <w:bCs/>
      <w:iCs/>
      <w:sz w:val="22"/>
      <w:szCs w:val="22"/>
      <w:lang w:eastAsia="en-GB"/>
    </w:rPr>
  </w:style>
  <w:style w:type="paragraph" w:customStyle="1" w:styleId="xmsonormal">
    <w:name w:val="x_msonormal"/>
    <w:basedOn w:val="Normal"/>
    <w:rsid w:val="00551632"/>
    <w:pPr>
      <w:spacing w:after="0"/>
    </w:pPr>
    <w:rPr>
      <w:rFonts w:ascii="Calibri" w:eastAsiaTheme="minorHAnsi" w:hAnsi="Calibri" w:cs="Calibri"/>
      <w:sz w:val="22"/>
      <w:szCs w:val="22"/>
      <w:lang w:eastAsia="en-GB"/>
    </w:rPr>
  </w:style>
  <w:style w:type="paragraph" w:customStyle="1" w:styleId="xxxxmsonormal">
    <w:name w:val="x_xxxmsonormal"/>
    <w:basedOn w:val="Normal"/>
    <w:rsid w:val="004033F2"/>
    <w:pPr>
      <w:spacing w:after="0"/>
    </w:pPr>
    <w:rPr>
      <w:rFonts w:ascii="Calibri" w:eastAsiaTheme="minorHAnsi" w:hAnsi="Calibri" w:cs="Calibri"/>
      <w:sz w:val="22"/>
      <w:szCs w:val="22"/>
      <w:lang w:eastAsia="en-GB"/>
    </w:rPr>
  </w:style>
  <w:style w:type="paragraph" w:customStyle="1" w:styleId="xxmsonormal">
    <w:name w:val="x_x_msonormal"/>
    <w:basedOn w:val="Normal"/>
    <w:rsid w:val="005B0DA7"/>
    <w:pPr>
      <w:spacing w:before="100" w:beforeAutospacing="1" w:after="100" w:afterAutospacing="1"/>
    </w:pPr>
    <w:rPr>
      <w:rFonts w:ascii="Calibri" w:eastAsiaTheme="minorHAnsi" w:hAnsi="Calibri" w:cs="Calibri"/>
      <w:sz w:val="22"/>
      <w:szCs w:val="22"/>
      <w:lang w:eastAsia="en-GB"/>
    </w:rPr>
  </w:style>
  <w:style w:type="character" w:customStyle="1" w:styleId="xxapple-converted-space">
    <w:name w:val="x_x_apple-converted-space"/>
    <w:basedOn w:val="DefaultParagraphFont"/>
    <w:rsid w:val="005B0DA7"/>
  </w:style>
  <w:style w:type="character" w:customStyle="1" w:styleId="cf01">
    <w:name w:val="cf01"/>
    <w:basedOn w:val="DefaultParagraphFont"/>
    <w:rsid w:val="001D1D25"/>
    <w:rPr>
      <w:rFonts w:ascii="Segoe UI" w:hAnsi="Segoe UI" w:cs="Segoe UI" w:hint="default"/>
    </w:rPr>
  </w:style>
  <w:style w:type="paragraph" w:customStyle="1" w:styleId="xxmsonormal0">
    <w:name w:val="x_xmsonormal"/>
    <w:basedOn w:val="Normal"/>
    <w:rsid w:val="00BD6DA0"/>
    <w:pPr>
      <w:spacing w:before="100" w:beforeAutospacing="1" w:after="100" w:afterAutospacing="1"/>
    </w:pPr>
    <w:rPr>
      <w:rFonts w:ascii="Calibri" w:eastAsiaTheme="minorHAnsi" w:hAnsi="Calibri" w:cs="Calibri"/>
      <w:sz w:val="22"/>
      <w:szCs w:val="22"/>
      <w:lang w:eastAsia="en-GB"/>
    </w:rPr>
  </w:style>
  <w:style w:type="paragraph" w:customStyle="1" w:styleId="xmsolistparagraph">
    <w:name w:val="x_msolistparagraph"/>
    <w:basedOn w:val="Normal"/>
    <w:rsid w:val="00C7221C"/>
    <w:pPr>
      <w:spacing w:after="160" w:line="252" w:lineRule="auto"/>
      <w:ind w:left="720"/>
    </w:pPr>
    <w:rPr>
      <w:rFonts w:ascii="Calibri" w:eastAsiaTheme="minorHAnsi" w:hAnsi="Calibri" w:cs="Calibri"/>
      <w:sz w:val="22"/>
      <w:szCs w:val="22"/>
      <w:lang w:eastAsia="en-GB"/>
    </w:rPr>
  </w:style>
  <w:style w:type="paragraph" w:customStyle="1" w:styleId="xdefault">
    <w:name w:val="x_default"/>
    <w:basedOn w:val="Normal"/>
    <w:rsid w:val="00C7221C"/>
    <w:pPr>
      <w:autoSpaceDE w:val="0"/>
      <w:autoSpaceDN w:val="0"/>
      <w:spacing w:after="0"/>
    </w:pPr>
    <w:rPr>
      <w:rFonts w:eastAsiaTheme="minorHAnsi" w:cs="Arial"/>
      <w:color w:val="000000"/>
      <w:szCs w:val="24"/>
      <w:lang w:eastAsia="en-GB"/>
    </w:rPr>
  </w:style>
  <w:style w:type="paragraph" w:customStyle="1" w:styleId="xxmsolistparagraph">
    <w:name w:val="x_xmsolistparagraph"/>
    <w:basedOn w:val="Normal"/>
    <w:rsid w:val="00C7221C"/>
    <w:pPr>
      <w:spacing w:after="0"/>
      <w:ind w:left="720"/>
      <w:jc w:val="both"/>
    </w:pPr>
    <w:rPr>
      <w:rFonts w:ascii="Calibri" w:eastAsiaTheme="minorHAnsi" w:hAnsi="Calibri" w:cs="Calibri"/>
      <w:sz w:val="22"/>
      <w:szCs w:val="22"/>
      <w:lang w:eastAsia="en-GB"/>
    </w:rPr>
  </w:style>
  <w:style w:type="paragraph" w:customStyle="1" w:styleId="Default">
    <w:name w:val="Default"/>
    <w:rsid w:val="00D14062"/>
    <w:pPr>
      <w:autoSpaceDE w:val="0"/>
      <w:autoSpaceDN w:val="0"/>
      <w:adjustRightInd w:val="0"/>
      <w:spacing w:after="0"/>
    </w:pPr>
    <w:rPr>
      <w:rFonts w:ascii="Calibri" w:hAnsi="Calibri" w:cs="Calibri"/>
      <w:color w:val="000000"/>
      <w:szCs w:val="24"/>
    </w:rPr>
  </w:style>
  <w:style w:type="character" w:customStyle="1" w:styleId="Heading7Char">
    <w:name w:val="Heading 7 Char"/>
    <w:basedOn w:val="DefaultParagraphFont"/>
    <w:link w:val="Heading7"/>
    <w:uiPriority w:val="9"/>
    <w:semiHidden/>
    <w:rsid w:val="00C77066"/>
    <w:rPr>
      <w:rFonts w:asciiTheme="minorHAnsi" w:eastAsiaTheme="majorEastAsia" w:hAnsiTheme="minorHAnsi" w:cstheme="majorBidi"/>
      <w:color w:val="595959" w:themeColor="text1" w:themeTint="A6"/>
      <w:kern w:val="2"/>
      <w:sz w:val="22"/>
      <w:szCs w:val="22"/>
      <w14:ligatures w14:val="standardContextual"/>
    </w:rPr>
  </w:style>
  <w:style w:type="character" w:customStyle="1" w:styleId="spanGramE">
    <w:name w:val="span_GramE"/>
    <w:basedOn w:val="DefaultParagraphFont"/>
    <w:rsid w:val="00C77066"/>
  </w:style>
  <w:style w:type="table" w:styleId="TableGrid">
    <w:name w:val="Table Grid"/>
    <w:basedOn w:val="TableNormal"/>
    <w:uiPriority w:val="59"/>
    <w:rsid w:val="00F447B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44BC"/>
    <w:rPr>
      <w:color w:val="605E5C"/>
      <w:shd w:val="clear" w:color="auto" w:fill="E1DFDD"/>
    </w:rPr>
  </w:style>
  <w:style w:type="character" w:styleId="FollowedHyperlink">
    <w:name w:val="FollowedHyperlink"/>
    <w:basedOn w:val="DefaultParagraphFont"/>
    <w:uiPriority w:val="99"/>
    <w:semiHidden/>
    <w:unhideWhenUsed/>
    <w:rsid w:val="00120D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4386">
      <w:bodyDiv w:val="1"/>
      <w:marLeft w:val="0"/>
      <w:marRight w:val="0"/>
      <w:marTop w:val="0"/>
      <w:marBottom w:val="0"/>
      <w:divBdr>
        <w:top w:val="none" w:sz="0" w:space="0" w:color="auto"/>
        <w:left w:val="none" w:sz="0" w:space="0" w:color="auto"/>
        <w:bottom w:val="none" w:sz="0" w:space="0" w:color="auto"/>
        <w:right w:val="none" w:sz="0" w:space="0" w:color="auto"/>
      </w:divBdr>
    </w:div>
    <w:div w:id="109403472">
      <w:bodyDiv w:val="1"/>
      <w:marLeft w:val="0"/>
      <w:marRight w:val="0"/>
      <w:marTop w:val="0"/>
      <w:marBottom w:val="0"/>
      <w:divBdr>
        <w:top w:val="none" w:sz="0" w:space="0" w:color="auto"/>
        <w:left w:val="none" w:sz="0" w:space="0" w:color="auto"/>
        <w:bottom w:val="none" w:sz="0" w:space="0" w:color="auto"/>
        <w:right w:val="none" w:sz="0" w:space="0" w:color="auto"/>
      </w:divBdr>
    </w:div>
    <w:div w:id="134372202">
      <w:bodyDiv w:val="1"/>
      <w:marLeft w:val="0"/>
      <w:marRight w:val="0"/>
      <w:marTop w:val="0"/>
      <w:marBottom w:val="0"/>
      <w:divBdr>
        <w:top w:val="none" w:sz="0" w:space="0" w:color="auto"/>
        <w:left w:val="none" w:sz="0" w:space="0" w:color="auto"/>
        <w:bottom w:val="none" w:sz="0" w:space="0" w:color="auto"/>
        <w:right w:val="none" w:sz="0" w:space="0" w:color="auto"/>
      </w:divBdr>
    </w:div>
    <w:div w:id="175269506">
      <w:bodyDiv w:val="1"/>
      <w:marLeft w:val="0"/>
      <w:marRight w:val="0"/>
      <w:marTop w:val="0"/>
      <w:marBottom w:val="0"/>
      <w:divBdr>
        <w:top w:val="none" w:sz="0" w:space="0" w:color="auto"/>
        <w:left w:val="none" w:sz="0" w:space="0" w:color="auto"/>
        <w:bottom w:val="none" w:sz="0" w:space="0" w:color="auto"/>
        <w:right w:val="none" w:sz="0" w:space="0" w:color="auto"/>
      </w:divBdr>
    </w:div>
    <w:div w:id="202526416">
      <w:bodyDiv w:val="1"/>
      <w:marLeft w:val="0"/>
      <w:marRight w:val="0"/>
      <w:marTop w:val="0"/>
      <w:marBottom w:val="0"/>
      <w:divBdr>
        <w:top w:val="none" w:sz="0" w:space="0" w:color="auto"/>
        <w:left w:val="none" w:sz="0" w:space="0" w:color="auto"/>
        <w:bottom w:val="none" w:sz="0" w:space="0" w:color="auto"/>
        <w:right w:val="none" w:sz="0" w:space="0" w:color="auto"/>
      </w:divBdr>
    </w:div>
    <w:div w:id="220946437">
      <w:bodyDiv w:val="1"/>
      <w:marLeft w:val="0"/>
      <w:marRight w:val="0"/>
      <w:marTop w:val="0"/>
      <w:marBottom w:val="0"/>
      <w:divBdr>
        <w:top w:val="none" w:sz="0" w:space="0" w:color="auto"/>
        <w:left w:val="none" w:sz="0" w:space="0" w:color="auto"/>
        <w:bottom w:val="none" w:sz="0" w:space="0" w:color="auto"/>
        <w:right w:val="none" w:sz="0" w:space="0" w:color="auto"/>
      </w:divBdr>
    </w:div>
    <w:div w:id="343672399">
      <w:bodyDiv w:val="1"/>
      <w:marLeft w:val="0"/>
      <w:marRight w:val="0"/>
      <w:marTop w:val="0"/>
      <w:marBottom w:val="0"/>
      <w:divBdr>
        <w:top w:val="none" w:sz="0" w:space="0" w:color="auto"/>
        <w:left w:val="none" w:sz="0" w:space="0" w:color="auto"/>
        <w:bottom w:val="none" w:sz="0" w:space="0" w:color="auto"/>
        <w:right w:val="none" w:sz="0" w:space="0" w:color="auto"/>
      </w:divBdr>
    </w:div>
    <w:div w:id="426003600">
      <w:bodyDiv w:val="1"/>
      <w:marLeft w:val="0"/>
      <w:marRight w:val="0"/>
      <w:marTop w:val="0"/>
      <w:marBottom w:val="0"/>
      <w:divBdr>
        <w:top w:val="none" w:sz="0" w:space="0" w:color="auto"/>
        <w:left w:val="none" w:sz="0" w:space="0" w:color="auto"/>
        <w:bottom w:val="none" w:sz="0" w:space="0" w:color="auto"/>
        <w:right w:val="none" w:sz="0" w:space="0" w:color="auto"/>
      </w:divBdr>
    </w:div>
    <w:div w:id="432550419">
      <w:bodyDiv w:val="1"/>
      <w:marLeft w:val="0"/>
      <w:marRight w:val="0"/>
      <w:marTop w:val="0"/>
      <w:marBottom w:val="0"/>
      <w:divBdr>
        <w:top w:val="none" w:sz="0" w:space="0" w:color="auto"/>
        <w:left w:val="none" w:sz="0" w:space="0" w:color="auto"/>
        <w:bottom w:val="none" w:sz="0" w:space="0" w:color="auto"/>
        <w:right w:val="none" w:sz="0" w:space="0" w:color="auto"/>
      </w:divBdr>
    </w:div>
    <w:div w:id="445580625">
      <w:bodyDiv w:val="1"/>
      <w:marLeft w:val="0"/>
      <w:marRight w:val="0"/>
      <w:marTop w:val="0"/>
      <w:marBottom w:val="0"/>
      <w:divBdr>
        <w:top w:val="none" w:sz="0" w:space="0" w:color="auto"/>
        <w:left w:val="none" w:sz="0" w:space="0" w:color="auto"/>
        <w:bottom w:val="none" w:sz="0" w:space="0" w:color="auto"/>
        <w:right w:val="none" w:sz="0" w:space="0" w:color="auto"/>
      </w:divBdr>
    </w:div>
    <w:div w:id="446125073">
      <w:bodyDiv w:val="1"/>
      <w:marLeft w:val="0"/>
      <w:marRight w:val="0"/>
      <w:marTop w:val="0"/>
      <w:marBottom w:val="0"/>
      <w:divBdr>
        <w:top w:val="none" w:sz="0" w:space="0" w:color="auto"/>
        <w:left w:val="none" w:sz="0" w:space="0" w:color="auto"/>
        <w:bottom w:val="none" w:sz="0" w:space="0" w:color="auto"/>
        <w:right w:val="none" w:sz="0" w:space="0" w:color="auto"/>
      </w:divBdr>
    </w:div>
    <w:div w:id="491484017">
      <w:bodyDiv w:val="1"/>
      <w:marLeft w:val="0"/>
      <w:marRight w:val="0"/>
      <w:marTop w:val="0"/>
      <w:marBottom w:val="0"/>
      <w:divBdr>
        <w:top w:val="none" w:sz="0" w:space="0" w:color="auto"/>
        <w:left w:val="none" w:sz="0" w:space="0" w:color="auto"/>
        <w:bottom w:val="none" w:sz="0" w:space="0" w:color="auto"/>
        <w:right w:val="none" w:sz="0" w:space="0" w:color="auto"/>
      </w:divBdr>
    </w:div>
    <w:div w:id="501626886">
      <w:bodyDiv w:val="1"/>
      <w:marLeft w:val="0"/>
      <w:marRight w:val="0"/>
      <w:marTop w:val="0"/>
      <w:marBottom w:val="0"/>
      <w:divBdr>
        <w:top w:val="none" w:sz="0" w:space="0" w:color="auto"/>
        <w:left w:val="none" w:sz="0" w:space="0" w:color="auto"/>
        <w:bottom w:val="none" w:sz="0" w:space="0" w:color="auto"/>
        <w:right w:val="none" w:sz="0" w:space="0" w:color="auto"/>
      </w:divBdr>
    </w:div>
    <w:div w:id="516432015">
      <w:bodyDiv w:val="1"/>
      <w:marLeft w:val="0"/>
      <w:marRight w:val="0"/>
      <w:marTop w:val="0"/>
      <w:marBottom w:val="0"/>
      <w:divBdr>
        <w:top w:val="none" w:sz="0" w:space="0" w:color="auto"/>
        <w:left w:val="none" w:sz="0" w:space="0" w:color="auto"/>
        <w:bottom w:val="none" w:sz="0" w:space="0" w:color="auto"/>
        <w:right w:val="none" w:sz="0" w:space="0" w:color="auto"/>
      </w:divBdr>
    </w:div>
    <w:div w:id="687803076">
      <w:bodyDiv w:val="1"/>
      <w:marLeft w:val="0"/>
      <w:marRight w:val="0"/>
      <w:marTop w:val="0"/>
      <w:marBottom w:val="0"/>
      <w:divBdr>
        <w:top w:val="none" w:sz="0" w:space="0" w:color="auto"/>
        <w:left w:val="none" w:sz="0" w:space="0" w:color="auto"/>
        <w:bottom w:val="none" w:sz="0" w:space="0" w:color="auto"/>
        <w:right w:val="none" w:sz="0" w:space="0" w:color="auto"/>
      </w:divBdr>
    </w:div>
    <w:div w:id="850097616">
      <w:bodyDiv w:val="1"/>
      <w:marLeft w:val="0"/>
      <w:marRight w:val="0"/>
      <w:marTop w:val="0"/>
      <w:marBottom w:val="0"/>
      <w:divBdr>
        <w:top w:val="none" w:sz="0" w:space="0" w:color="auto"/>
        <w:left w:val="none" w:sz="0" w:space="0" w:color="auto"/>
        <w:bottom w:val="none" w:sz="0" w:space="0" w:color="auto"/>
        <w:right w:val="none" w:sz="0" w:space="0" w:color="auto"/>
      </w:divBdr>
    </w:div>
    <w:div w:id="885071508">
      <w:bodyDiv w:val="1"/>
      <w:marLeft w:val="0"/>
      <w:marRight w:val="0"/>
      <w:marTop w:val="0"/>
      <w:marBottom w:val="0"/>
      <w:divBdr>
        <w:top w:val="none" w:sz="0" w:space="0" w:color="auto"/>
        <w:left w:val="none" w:sz="0" w:space="0" w:color="auto"/>
        <w:bottom w:val="none" w:sz="0" w:space="0" w:color="auto"/>
        <w:right w:val="none" w:sz="0" w:space="0" w:color="auto"/>
      </w:divBdr>
    </w:div>
    <w:div w:id="894777358">
      <w:bodyDiv w:val="1"/>
      <w:marLeft w:val="0"/>
      <w:marRight w:val="0"/>
      <w:marTop w:val="0"/>
      <w:marBottom w:val="0"/>
      <w:divBdr>
        <w:top w:val="none" w:sz="0" w:space="0" w:color="auto"/>
        <w:left w:val="none" w:sz="0" w:space="0" w:color="auto"/>
        <w:bottom w:val="none" w:sz="0" w:space="0" w:color="auto"/>
        <w:right w:val="none" w:sz="0" w:space="0" w:color="auto"/>
      </w:divBdr>
    </w:div>
    <w:div w:id="930702880">
      <w:bodyDiv w:val="1"/>
      <w:marLeft w:val="0"/>
      <w:marRight w:val="0"/>
      <w:marTop w:val="0"/>
      <w:marBottom w:val="0"/>
      <w:divBdr>
        <w:top w:val="none" w:sz="0" w:space="0" w:color="auto"/>
        <w:left w:val="none" w:sz="0" w:space="0" w:color="auto"/>
        <w:bottom w:val="none" w:sz="0" w:space="0" w:color="auto"/>
        <w:right w:val="none" w:sz="0" w:space="0" w:color="auto"/>
      </w:divBdr>
    </w:div>
    <w:div w:id="951784567">
      <w:bodyDiv w:val="1"/>
      <w:marLeft w:val="0"/>
      <w:marRight w:val="0"/>
      <w:marTop w:val="0"/>
      <w:marBottom w:val="0"/>
      <w:divBdr>
        <w:top w:val="none" w:sz="0" w:space="0" w:color="auto"/>
        <w:left w:val="none" w:sz="0" w:space="0" w:color="auto"/>
        <w:bottom w:val="none" w:sz="0" w:space="0" w:color="auto"/>
        <w:right w:val="none" w:sz="0" w:space="0" w:color="auto"/>
      </w:divBdr>
    </w:div>
    <w:div w:id="989140457">
      <w:bodyDiv w:val="1"/>
      <w:marLeft w:val="0"/>
      <w:marRight w:val="0"/>
      <w:marTop w:val="0"/>
      <w:marBottom w:val="0"/>
      <w:divBdr>
        <w:top w:val="none" w:sz="0" w:space="0" w:color="auto"/>
        <w:left w:val="none" w:sz="0" w:space="0" w:color="auto"/>
        <w:bottom w:val="none" w:sz="0" w:space="0" w:color="auto"/>
        <w:right w:val="none" w:sz="0" w:space="0" w:color="auto"/>
      </w:divBdr>
    </w:div>
    <w:div w:id="1047797296">
      <w:bodyDiv w:val="1"/>
      <w:marLeft w:val="0"/>
      <w:marRight w:val="0"/>
      <w:marTop w:val="0"/>
      <w:marBottom w:val="0"/>
      <w:divBdr>
        <w:top w:val="none" w:sz="0" w:space="0" w:color="auto"/>
        <w:left w:val="none" w:sz="0" w:space="0" w:color="auto"/>
        <w:bottom w:val="none" w:sz="0" w:space="0" w:color="auto"/>
        <w:right w:val="none" w:sz="0" w:space="0" w:color="auto"/>
      </w:divBdr>
    </w:div>
    <w:div w:id="1090126939">
      <w:bodyDiv w:val="1"/>
      <w:marLeft w:val="0"/>
      <w:marRight w:val="0"/>
      <w:marTop w:val="0"/>
      <w:marBottom w:val="0"/>
      <w:divBdr>
        <w:top w:val="none" w:sz="0" w:space="0" w:color="auto"/>
        <w:left w:val="none" w:sz="0" w:space="0" w:color="auto"/>
        <w:bottom w:val="none" w:sz="0" w:space="0" w:color="auto"/>
        <w:right w:val="none" w:sz="0" w:space="0" w:color="auto"/>
      </w:divBdr>
    </w:div>
    <w:div w:id="1150752194">
      <w:bodyDiv w:val="1"/>
      <w:marLeft w:val="0"/>
      <w:marRight w:val="0"/>
      <w:marTop w:val="0"/>
      <w:marBottom w:val="0"/>
      <w:divBdr>
        <w:top w:val="none" w:sz="0" w:space="0" w:color="auto"/>
        <w:left w:val="none" w:sz="0" w:space="0" w:color="auto"/>
        <w:bottom w:val="none" w:sz="0" w:space="0" w:color="auto"/>
        <w:right w:val="none" w:sz="0" w:space="0" w:color="auto"/>
      </w:divBdr>
    </w:div>
    <w:div w:id="1246765213">
      <w:bodyDiv w:val="1"/>
      <w:marLeft w:val="0"/>
      <w:marRight w:val="0"/>
      <w:marTop w:val="0"/>
      <w:marBottom w:val="0"/>
      <w:divBdr>
        <w:top w:val="none" w:sz="0" w:space="0" w:color="auto"/>
        <w:left w:val="none" w:sz="0" w:space="0" w:color="auto"/>
        <w:bottom w:val="none" w:sz="0" w:space="0" w:color="auto"/>
        <w:right w:val="none" w:sz="0" w:space="0" w:color="auto"/>
      </w:divBdr>
    </w:div>
    <w:div w:id="1317031790">
      <w:bodyDiv w:val="1"/>
      <w:marLeft w:val="0"/>
      <w:marRight w:val="0"/>
      <w:marTop w:val="0"/>
      <w:marBottom w:val="0"/>
      <w:divBdr>
        <w:top w:val="none" w:sz="0" w:space="0" w:color="auto"/>
        <w:left w:val="none" w:sz="0" w:space="0" w:color="auto"/>
        <w:bottom w:val="none" w:sz="0" w:space="0" w:color="auto"/>
        <w:right w:val="none" w:sz="0" w:space="0" w:color="auto"/>
      </w:divBdr>
    </w:div>
    <w:div w:id="1436704393">
      <w:bodyDiv w:val="1"/>
      <w:marLeft w:val="0"/>
      <w:marRight w:val="0"/>
      <w:marTop w:val="0"/>
      <w:marBottom w:val="0"/>
      <w:divBdr>
        <w:top w:val="none" w:sz="0" w:space="0" w:color="auto"/>
        <w:left w:val="none" w:sz="0" w:space="0" w:color="auto"/>
        <w:bottom w:val="none" w:sz="0" w:space="0" w:color="auto"/>
        <w:right w:val="none" w:sz="0" w:space="0" w:color="auto"/>
      </w:divBdr>
    </w:div>
    <w:div w:id="1447385152">
      <w:bodyDiv w:val="1"/>
      <w:marLeft w:val="0"/>
      <w:marRight w:val="0"/>
      <w:marTop w:val="0"/>
      <w:marBottom w:val="0"/>
      <w:divBdr>
        <w:top w:val="none" w:sz="0" w:space="0" w:color="auto"/>
        <w:left w:val="none" w:sz="0" w:space="0" w:color="auto"/>
        <w:bottom w:val="none" w:sz="0" w:space="0" w:color="auto"/>
        <w:right w:val="none" w:sz="0" w:space="0" w:color="auto"/>
      </w:divBdr>
    </w:div>
    <w:div w:id="1448356493">
      <w:bodyDiv w:val="1"/>
      <w:marLeft w:val="0"/>
      <w:marRight w:val="0"/>
      <w:marTop w:val="0"/>
      <w:marBottom w:val="0"/>
      <w:divBdr>
        <w:top w:val="none" w:sz="0" w:space="0" w:color="auto"/>
        <w:left w:val="none" w:sz="0" w:space="0" w:color="auto"/>
        <w:bottom w:val="none" w:sz="0" w:space="0" w:color="auto"/>
        <w:right w:val="none" w:sz="0" w:space="0" w:color="auto"/>
      </w:divBdr>
    </w:div>
    <w:div w:id="1693606497">
      <w:bodyDiv w:val="1"/>
      <w:marLeft w:val="0"/>
      <w:marRight w:val="0"/>
      <w:marTop w:val="0"/>
      <w:marBottom w:val="0"/>
      <w:divBdr>
        <w:top w:val="none" w:sz="0" w:space="0" w:color="auto"/>
        <w:left w:val="none" w:sz="0" w:space="0" w:color="auto"/>
        <w:bottom w:val="none" w:sz="0" w:space="0" w:color="auto"/>
        <w:right w:val="none" w:sz="0" w:space="0" w:color="auto"/>
      </w:divBdr>
    </w:div>
    <w:div w:id="1781410248">
      <w:bodyDiv w:val="1"/>
      <w:marLeft w:val="0"/>
      <w:marRight w:val="0"/>
      <w:marTop w:val="0"/>
      <w:marBottom w:val="0"/>
      <w:divBdr>
        <w:top w:val="none" w:sz="0" w:space="0" w:color="auto"/>
        <w:left w:val="none" w:sz="0" w:space="0" w:color="auto"/>
        <w:bottom w:val="none" w:sz="0" w:space="0" w:color="auto"/>
        <w:right w:val="none" w:sz="0" w:space="0" w:color="auto"/>
      </w:divBdr>
    </w:div>
    <w:div w:id="1937400216">
      <w:bodyDiv w:val="1"/>
      <w:marLeft w:val="0"/>
      <w:marRight w:val="0"/>
      <w:marTop w:val="0"/>
      <w:marBottom w:val="0"/>
      <w:divBdr>
        <w:top w:val="none" w:sz="0" w:space="0" w:color="auto"/>
        <w:left w:val="none" w:sz="0" w:space="0" w:color="auto"/>
        <w:bottom w:val="none" w:sz="0" w:space="0" w:color="auto"/>
        <w:right w:val="none" w:sz="0" w:space="0" w:color="auto"/>
      </w:divBdr>
    </w:div>
    <w:div w:id="1960645194">
      <w:bodyDiv w:val="1"/>
      <w:marLeft w:val="0"/>
      <w:marRight w:val="0"/>
      <w:marTop w:val="0"/>
      <w:marBottom w:val="0"/>
      <w:divBdr>
        <w:top w:val="none" w:sz="0" w:space="0" w:color="auto"/>
        <w:left w:val="none" w:sz="0" w:space="0" w:color="auto"/>
        <w:bottom w:val="none" w:sz="0" w:space="0" w:color="auto"/>
        <w:right w:val="none" w:sz="0" w:space="0" w:color="auto"/>
      </w:divBdr>
    </w:div>
    <w:div w:id="1960645533">
      <w:bodyDiv w:val="1"/>
      <w:marLeft w:val="0"/>
      <w:marRight w:val="0"/>
      <w:marTop w:val="0"/>
      <w:marBottom w:val="0"/>
      <w:divBdr>
        <w:top w:val="none" w:sz="0" w:space="0" w:color="auto"/>
        <w:left w:val="none" w:sz="0" w:space="0" w:color="auto"/>
        <w:bottom w:val="none" w:sz="0" w:space="0" w:color="auto"/>
        <w:right w:val="none" w:sz="0" w:space="0" w:color="auto"/>
      </w:divBdr>
    </w:div>
    <w:div w:id="1988436913">
      <w:bodyDiv w:val="1"/>
      <w:marLeft w:val="0"/>
      <w:marRight w:val="0"/>
      <w:marTop w:val="0"/>
      <w:marBottom w:val="0"/>
      <w:divBdr>
        <w:top w:val="none" w:sz="0" w:space="0" w:color="auto"/>
        <w:left w:val="none" w:sz="0" w:space="0" w:color="auto"/>
        <w:bottom w:val="none" w:sz="0" w:space="0" w:color="auto"/>
        <w:right w:val="none" w:sz="0" w:space="0" w:color="auto"/>
      </w:divBdr>
    </w:div>
    <w:div w:id="1998877923">
      <w:bodyDiv w:val="1"/>
      <w:marLeft w:val="0"/>
      <w:marRight w:val="0"/>
      <w:marTop w:val="0"/>
      <w:marBottom w:val="0"/>
      <w:divBdr>
        <w:top w:val="none" w:sz="0" w:space="0" w:color="auto"/>
        <w:left w:val="none" w:sz="0" w:space="0" w:color="auto"/>
        <w:bottom w:val="none" w:sz="0" w:space="0" w:color="auto"/>
        <w:right w:val="none" w:sz="0" w:space="0" w:color="auto"/>
      </w:divBdr>
    </w:div>
    <w:div w:id="2015841908">
      <w:bodyDiv w:val="1"/>
      <w:marLeft w:val="0"/>
      <w:marRight w:val="0"/>
      <w:marTop w:val="0"/>
      <w:marBottom w:val="0"/>
      <w:divBdr>
        <w:top w:val="none" w:sz="0" w:space="0" w:color="auto"/>
        <w:left w:val="none" w:sz="0" w:space="0" w:color="auto"/>
        <w:bottom w:val="none" w:sz="0" w:space="0" w:color="auto"/>
        <w:right w:val="none" w:sz="0" w:space="0" w:color="auto"/>
      </w:divBdr>
    </w:div>
    <w:div w:id="2034838758">
      <w:bodyDiv w:val="1"/>
      <w:marLeft w:val="0"/>
      <w:marRight w:val="0"/>
      <w:marTop w:val="0"/>
      <w:marBottom w:val="0"/>
      <w:divBdr>
        <w:top w:val="none" w:sz="0" w:space="0" w:color="auto"/>
        <w:left w:val="none" w:sz="0" w:space="0" w:color="auto"/>
        <w:bottom w:val="none" w:sz="0" w:space="0" w:color="auto"/>
        <w:right w:val="none" w:sz="0" w:space="0" w:color="auto"/>
      </w:divBdr>
    </w:div>
    <w:div w:id="207973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lrk.bamford@lincolnshire.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lincolnshire.gov.uk"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B4ABD51A162341B43FECCD4E1A7C12" ma:contentTypeVersion="19" ma:contentTypeDescription="Create a new document." ma:contentTypeScope="" ma:versionID="cce2e6d35620f365cac081b9c740967f">
  <xsd:schema xmlns:xsd="http://www.w3.org/2001/XMLSchema" xmlns:xs="http://www.w3.org/2001/XMLSchema" xmlns:p="http://schemas.microsoft.com/office/2006/metadata/properties" xmlns:ns2="d3b5a801-3f34-47fc-a92f-1b49ab23cd30" xmlns:ns3="0f065b10-4105-49ad-b8ca-99832d5fac98" targetNamespace="http://schemas.microsoft.com/office/2006/metadata/properties" ma:root="true" ma:fieldsID="dff1eaf49ef1670e8fd03c3d2993f242" ns2:_="" ns3:_="">
    <xsd:import namespace="d3b5a801-3f34-47fc-a92f-1b49ab23cd30"/>
    <xsd:import namespace="0f065b10-4105-49ad-b8ca-99832d5fac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b5a801-3f34-47fc-a92f-1b49ab23cd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065b10-4105-49ad-b8ca-99832d5fac9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f05445f-7f33-416c-9d1c-66a6c885a090}" ma:internalName="TaxCatchAll" ma:showField="CatchAllData" ma:web="0f065b10-4105-49ad-b8ca-99832d5fac9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b5a801-3f34-47fc-a92f-1b49ab23cd30">
      <Terms xmlns="http://schemas.microsoft.com/office/infopath/2007/PartnerControls"/>
    </lcf76f155ced4ddcb4097134ff3c332f>
    <TaxCatchAll xmlns="0f065b10-4105-49ad-b8ca-99832d5fac98" xsi:nil="true"/>
  </documentManagement>
</p:properties>
</file>

<file path=customXml/itemProps1.xml><?xml version="1.0" encoding="utf-8"?>
<ds:datastoreItem xmlns:ds="http://schemas.openxmlformats.org/officeDocument/2006/customXml" ds:itemID="{F8CC91BC-A789-4FD8-89D7-83B3F7B2B910}">
  <ds:schemaRefs>
    <ds:schemaRef ds:uri="http://schemas.microsoft.com/sharepoint/v3/contenttype/forms"/>
  </ds:schemaRefs>
</ds:datastoreItem>
</file>

<file path=customXml/itemProps2.xml><?xml version="1.0" encoding="utf-8"?>
<ds:datastoreItem xmlns:ds="http://schemas.openxmlformats.org/officeDocument/2006/customXml" ds:itemID="{EDFC662E-F6A1-475D-8547-E1422A520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b5a801-3f34-47fc-a92f-1b49ab23cd30"/>
    <ds:schemaRef ds:uri="0f065b10-4105-49ad-b8ca-99832d5fa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50F819-9FE0-4E6A-9FBC-EE3D17D57FF4}">
  <ds:schemaRefs>
    <ds:schemaRef ds:uri="http://schemas.openxmlformats.org/officeDocument/2006/bibliography"/>
  </ds:schemaRefs>
</ds:datastoreItem>
</file>

<file path=customXml/itemProps4.xml><?xml version="1.0" encoding="utf-8"?>
<ds:datastoreItem xmlns:ds="http://schemas.openxmlformats.org/officeDocument/2006/customXml" ds:itemID="{A59F6E5B-BB5B-4356-9DDD-0845D149B893}">
  <ds:schemaRefs>
    <ds:schemaRef ds:uri="http://schemas.microsoft.com/office/2006/metadata/properties"/>
    <ds:schemaRef ds:uri="http://schemas.microsoft.com/office/infopath/2007/PartnerControls"/>
    <ds:schemaRef ds:uri="d3b5a801-3f34-47fc-a92f-1b49ab23cd30"/>
    <ds:schemaRef ds:uri="0f065b10-4105-49ad-b8ca-99832d5fac9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2060</Characters>
  <Application>Microsoft Office Word</Application>
  <DocSecurity>0</DocSecurity>
  <Lines>17</Lines>
  <Paragraphs>4</Paragraphs>
  <ScaleCrop>false</ScaleCrop>
  <Company>Lincolnshire County Council</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 Saadik</dc:creator>
  <cp:lastModifiedBy>Foston Parish Council</cp:lastModifiedBy>
  <cp:revision>2</cp:revision>
  <cp:lastPrinted>2024-10-24T13:58:00Z</cp:lastPrinted>
  <dcterms:created xsi:type="dcterms:W3CDTF">2025-11-05T16:14:00Z</dcterms:created>
  <dcterms:modified xsi:type="dcterms:W3CDTF">2025-11-05T16:14:00Z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0x010100F7B4ABD51A162341B43FECCD4E1A7C12</vt:lpwstr>
  </property>
  <property fmtid="{D5CDD505-2E9C-101B-9397-08002B2CF9AE}" pid="3" name="MediaServiceImageTags">
    <vt:lpwstr/>
  </property>
</Properties>
</file>